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F6A0" w14:textId="77777777" w:rsidR="008B39FE" w:rsidRDefault="00C932B5" w:rsidP="008B39FE">
      <w:pPr>
        <w:jc w:val="right"/>
        <w:rPr>
          <w:rFonts w:ascii="Futura Medium" w:hAnsi="Futura Medium" w:cs="Futura Medium"/>
          <w:b/>
          <w:highlight w:val="yellow"/>
        </w:rPr>
      </w:pPr>
      <w:r w:rsidRPr="008B39FE">
        <w:rPr>
          <w:rFonts w:ascii="Futura Medium" w:hAnsi="Futura Medium" w:cs="Futura Medium" w:hint="cs"/>
          <w:b/>
          <w:noProof/>
          <w:highlight w:val="yellow"/>
        </w:rPr>
        <w:drawing>
          <wp:anchor distT="0" distB="0" distL="114300" distR="114300" simplePos="0" relativeHeight="251665408" behindDoc="1" locked="0" layoutInCell="1" allowOverlap="1" wp14:anchorId="67DD712A" wp14:editId="1252055F">
            <wp:simplePos x="0" y="0"/>
            <wp:positionH relativeFrom="column">
              <wp:posOffset>50400</wp:posOffset>
            </wp:positionH>
            <wp:positionV relativeFrom="paragraph">
              <wp:posOffset>0</wp:posOffset>
            </wp:positionV>
            <wp:extent cx="1782000" cy="1782000"/>
            <wp:effectExtent l="0" t="0" r="0" b="0"/>
            <wp:wrapSquare wrapText="bothSides"/>
            <wp:docPr id="788632746" name="Image 788632746"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348555" name="Image 1" descr="Une image contenant texte, Police, symbole,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000" cy="1782000"/>
                    </a:xfrm>
                    <a:prstGeom prst="rect">
                      <a:avLst/>
                    </a:prstGeom>
                  </pic:spPr>
                </pic:pic>
              </a:graphicData>
            </a:graphic>
            <wp14:sizeRelH relativeFrom="page">
              <wp14:pctWidth>0</wp14:pctWidth>
            </wp14:sizeRelH>
            <wp14:sizeRelV relativeFrom="page">
              <wp14:pctHeight>0</wp14:pctHeight>
            </wp14:sizeRelV>
          </wp:anchor>
        </w:drawing>
      </w:r>
      <w:r w:rsidR="008B39FE" w:rsidRPr="008B39FE">
        <w:rPr>
          <w:rFonts w:ascii="Futura Medium" w:hAnsi="Futura Medium" w:cs="Futura Medium" w:hint="cs"/>
          <w:b/>
          <w:highlight w:val="yellow"/>
        </w:rPr>
        <w:t>Communiqué de presse sous embargo</w:t>
      </w:r>
    </w:p>
    <w:p w14:paraId="00000003" w14:textId="46B72321" w:rsidR="00D97210" w:rsidRPr="008B39FE" w:rsidRDefault="008B39FE" w:rsidP="008B39FE">
      <w:pPr>
        <w:jc w:val="right"/>
        <w:rPr>
          <w:rFonts w:ascii="Futura Medium" w:hAnsi="Futura Medium" w:cs="Futura Medium" w:hint="cs"/>
          <w:b/>
        </w:rPr>
      </w:pPr>
      <w:proofErr w:type="gramStart"/>
      <w:r w:rsidRPr="008B39FE">
        <w:rPr>
          <w:rFonts w:ascii="Futura Medium" w:hAnsi="Futura Medium" w:cs="Futura Medium" w:hint="cs"/>
          <w:b/>
          <w:highlight w:val="yellow"/>
        </w:rPr>
        <w:t>jusqu’au</w:t>
      </w:r>
      <w:proofErr w:type="gramEnd"/>
      <w:r w:rsidRPr="008B39FE">
        <w:rPr>
          <w:rFonts w:ascii="Futura Medium" w:hAnsi="Futura Medium" w:cs="Futura Medium" w:hint="cs"/>
          <w:b/>
          <w:highlight w:val="yellow"/>
        </w:rPr>
        <w:t xml:space="preserve"> 10 octobre</w:t>
      </w:r>
    </w:p>
    <w:p w14:paraId="309C26F7" w14:textId="77777777" w:rsidR="00F14005" w:rsidRDefault="00F14005">
      <w:pPr>
        <w:jc w:val="both"/>
        <w:rPr>
          <w:b/>
        </w:rPr>
      </w:pPr>
    </w:p>
    <w:p w14:paraId="2B0A0783" w14:textId="77777777" w:rsidR="00F14005" w:rsidRDefault="00F14005">
      <w:pPr>
        <w:jc w:val="both"/>
        <w:rPr>
          <w:b/>
        </w:rPr>
      </w:pPr>
    </w:p>
    <w:p w14:paraId="2DB169E8" w14:textId="77777777" w:rsidR="00F14005" w:rsidRDefault="00F14005" w:rsidP="00C932B5">
      <w:pPr>
        <w:jc w:val="center"/>
        <w:rPr>
          <w:rFonts w:ascii="Futura" w:hAnsi="Futura" w:cs="FUTURA CONDENSED EXTRABOLD"/>
          <w:b/>
          <w:bCs/>
          <w:color w:val="EA4D69"/>
          <w:sz w:val="32"/>
          <w:szCs w:val="32"/>
          <w:u w:val="single"/>
        </w:rPr>
      </w:pPr>
      <w:r>
        <w:rPr>
          <w:rFonts w:ascii="Futura" w:hAnsi="Futura" w:cs="FUTURA CONDENSED EXTRABOLD"/>
          <w:b/>
          <w:bCs/>
          <w:color w:val="EA4D69"/>
          <w:sz w:val="32"/>
          <w:szCs w:val="32"/>
          <w:u w:val="single"/>
        </w:rPr>
        <w:t>10 octobre</w:t>
      </w:r>
    </w:p>
    <w:p w14:paraId="51635425" w14:textId="5067804A" w:rsidR="00C932B5" w:rsidRPr="00EE1543" w:rsidRDefault="00F14005" w:rsidP="00C932B5">
      <w:pPr>
        <w:jc w:val="center"/>
        <w:rPr>
          <w:rFonts w:ascii="Futura" w:hAnsi="Futura" w:cs="FUTURA CONDENSED EXTRABOLD"/>
          <w:b/>
          <w:bCs/>
          <w:color w:val="EA4D69"/>
          <w:sz w:val="32"/>
          <w:szCs w:val="32"/>
          <w:u w:val="single"/>
        </w:rPr>
      </w:pPr>
      <w:r>
        <w:rPr>
          <w:rFonts w:ascii="Futura" w:hAnsi="Futura" w:cs="FUTURA CONDENSED EXTRABOLD"/>
          <w:b/>
          <w:bCs/>
          <w:color w:val="EA4D69"/>
          <w:sz w:val="32"/>
          <w:szCs w:val="32"/>
          <w:u w:val="single"/>
        </w:rPr>
        <w:t xml:space="preserve"> Journée mondiale pour la santé mentale</w:t>
      </w:r>
    </w:p>
    <w:p w14:paraId="096DF2A9" w14:textId="77777777" w:rsidR="00E624A1" w:rsidRPr="00E624A1" w:rsidRDefault="00E624A1">
      <w:pPr>
        <w:jc w:val="center"/>
        <w:rPr>
          <w:rFonts w:ascii="Futura" w:hAnsi="Futura" w:cs="Futura Medium"/>
          <w:b/>
          <w:bCs/>
          <w:sz w:val="11"/>
          <w:szCs w:val="11"/>
        </w:rPr>
      </w:pPr>
    </w:p>
    <w:p w14:paraId="37C39786" w14:textId="77777777" w:rsidR="00552ED0" w:rsidRDefault="00552ED0">
      <w:pPr>
        <w:jc w:val="center"/>
        <w:rPr>
          <w:rFonts w:ascii="Futura" w:hAnsi="Futura" w:cs="Futura Medium"/>
          <w:b/>
          <w:bCs/>
          <w:sz w:val="32"/>
          <w:szCs w:val="32"/>
        </w:rPr>
      </w:pPr>
    </w:p>
    <w:p w14:paraId="7C4E83EF" w14:textId="77777777" w:rsidR="002B736D" w:rsidRDefault="002B736D">
      <w:pPr>
        <w:jc w:val="center"/>
        <w:rPr>
          <w:rFonts w:ascii="Futura" w:hAnsi="Futura" w:cs="Futura Medium"/>
          <w:b/>
          <w:bCs/>
          <w:sz w:val="32"/>
          <w:szCs w:val="32"/>
        </w:rPr>
      </w:pPr>
    </w:p>
    <w:p w14:paraId="4A73DE9B" w14:textId="27299110" w:rsidR="00552ED0" w:rsidRPr="00552ED0" w:rsidRDefault="00552ED0" w:rsidP="00552ED0">
      <w:pPr>
        <w:jc w:val="center"/>
        <w:rPr>
          <w:rFonts w:ascii="Futura" w:hAnsi="Futura" w:cs="Futura Medium"/>
          <w:color w:val="EA4D69"/>
          <w:sz w:val="22"/>
          <w:szCs w:val="22"/>
          <w:u w:val="single"/>
        </w:rPr>
      </w:pPr>
      <w:r w:rsidRPr="00552ED0">
        <w:rPr>
          <w:rFonts w:ascii="Futura" w:hAnsi="Futura" w:cs="Futura Medium"/>
          <w:color w:val="EA4D69"/>
          <w:sz w:val="22"/>
          <w:szCs w:val="22"/>
          <w:u w:val="single"/>
        </w:rPr>
        <w:t>BAROM</w:t>
      </w:r>
      <w:r w:rsidR="006A2DBA">
        <w:rPr>
          <w:rFonts w:ascii="Century Gothic" w:hAnsi="Century Gothic" w:cs="Futura Medium"/>
          <w:color w:val="EA4D69"/>
          <w:sz w:val="22"/>
          <w:szCs w:val="22"/>
          <w:u w:val="single"/>
        </w:rPr>
        <w:t>È</w:t>
      </w:r>
      <w:r w:rsidRPr="00552ED0">
        <w:rPr>
          <w:rFonts w:ascii="Futura" w:hAnsi="Futura" w:cs="Futura Medium"/>
          <w:color w:val="EA4D69"/>
          <w:sz w:val="22"/>
          <w:szCs w:val="22"/>
          <w:u w:val="single"/>
        </w:rPr>
        <w:t>TRE</w:t>
      </w:r>
      <w:r w:rsidR="00556B92">
        <w:rPr>
          <w:rFonts w:ascii="Futura" w:hAnsi="Futura" w:cs="Futura Medium"/>
          <w:color w:val="EA4D69"/>
          <w:sz w:val="22"/>
          <w:szCs w:val="22"/>
          <w:u w:val="single"/>
        </w:rPr>
        <w:t xml:space="preserve"> PSYCHODON -</w:t>
      </w:r>
      <w:r>
        <w:rPr>
          <w:rFonts w:ascii="Futura" w:hAnsi="Futura" w:cs="Futura Medium"/>
          <w:color w:val="EA4D69"/>
          <w:sz w:val="22"/>
          <w:szCs w:val="22"/>
          <w:u w:val="single"/>
        </w:rPr>
        <w:t xml:space="preserve"> OPINIONWAY 2023 DE LA SANTÉ MENTALE DES SALARIÉS FRANÇAIS</w:t>
      </w:r>
    </w:p>
    <w:p w14:paraId="73E8F109" w14:textId="77777777" w:rsidR="00552ED0" w:rsidRDefault="00552ED0">
      <w:pPr>
        <w:jc w:val="center"/>
        <w:rPr>
          <w:rFonts w:ascii="Futura" w:hAnsi="Futura" w:cs="Futura Medium"/>
          <w:b/>
          <w:bCs/>
          <w:sz w:val="32"/>
          <w:szCs w:val="32"/>
        </w:rPr>
      </w:pPr>
    </w:p>
    <w:p w14:paraId="2EC260FC" w14:textId="057EF32D" w:rsidR="00556B92" w:rsidRDefault="00552ED0">
      <w:pPr>
        <w:jc w:val="center"/>
        <w:rPr>
          <w:rFonts w:ascii="Futura" w:hAnsi="Futura" w:cs="Futura Medium"/>
          <w:b/>
          <w:bCs/>
          <w:sz w:val="32"/>
          <w:szCs w:val="32"/>
        </w:rPr>
      </w:pPr>
      <w:r>
        <w:rPr>
          <w:rFonts w:ascii="Futura" w:hAnsi="Futura" w:cs="Futura Medium"/>
          <w:b/>
          <w:bCs/>
          <w:sz w:val="32"/>
          <w:szCs w:val="32"/>
        </w:rPr>
        <w:t>L</w:t>
      </w:r>
      <w:r w:rsidR="00556B92">
        <w:rPr>
          <w:rFonts w:ascii="Futura" w:hAnsi="Futura" w:cs="Futura Medium"/>
          <w:b/>
          <w:bCs/>
          <w:sz w:val="32"/>
          <w:szCs w:val="32"/>
        </w:rPr>
        <w:t>a santé mentale des salariés f</w:t>
      </w:r>
      <w:r>
        <w:rPr>
          <w:rFonts w:ascii="Futura" w:hAnsi="Futura" w:cs="Futura Medium"/>
          <w:b/>
          <w:bCs/>
          <w:sz w:val="32"/>
          <w:szCs w:val="32"/>
        </w:rPr>
        <w:t xml:space="preserve">rançais </w:t>
      </w:r>
      <w:r w:rsidR="00556B92">
        <w:rPr>
          <w:rFonts w:ascii="Futura" w:hAnsi="Futura" w:cs="Futura Medium"/>
          <w:b/>
          <w:bCs/>
          <w:sz w:val="32"/>
          <w:szCs w:val="32"/>
        </w:rPr>
        <w:t xml:space="preserve">se dégrade : </w:t>
      </w:r>
    </w:p>
    <w:p w14:paraId="00000008" w14:textId="4D801E11" w:rsidR="00D97210" w:rsidRDefault="00556B92" w:rsidP="00556B92">
      <w:pPr>
        <w:jc w:val="center"/>
        <w:rPr>
          <w:b/>
        </w:rPr>
      </w:pPr>
      <w:proofErr w:type="gramStart"/>
      <w:r>
        <w:rPr>
          <w:rFonts w:ascii="Futura" w:hAnsi="Futura" w:cs="Futura Medium"/>
          <w:b/>
          <w:bCs/>
          <w:sz w:val="32"/>
          <w:szCs w:val="32"/>
        </w:rPr>
        <w:t>ils</w:t>
      </w:r>
      <w:proofErr w:type="gramEnd"/>
      <w:r>
        <w:rPr>
          <w:rFonts w:ascii="Futura" w:hAnsi="Futura" w:cs="Futura Medium"/>
          <w:b/>
          <w:bCs/>
          <w:sz w:val="32"/>
          <w:szCs w:val="32"/>
        </w:rPr>
        <w:t xml:space="preserve"> lui </w:t>
      </w:r>
      <w:r w:rsidR="00552ED0">
        <w:rPr>
          <w:rFonts w:ascii="Futura" w:hAnsi="Futura" w:cs="Futura Medium"/>
          <w:b/>
          <w:bCs/>
          <w:sz w:val="32"/>
          <w:szCs w:val="32"/>
        </w:rPr>
        <w:t>attribuent la note de 7,2/10</w:t>
      </w:r>
    </w:p>
    <w:p w14:paraId="09ACD4F7" w14:textId="77777777" w:rsidR="002B736D" w:rsidRPr="00827736" w:rsidRDefault="002B736D">
      <w:pPr>
        <w:jc w:val="both"/>
        <w:rPr>
          <w:b/>
        </w:rPr>
      </w:pPr>
    </w:p>
    <w:p w14:paraId="2F232008" w14:textId="225157FA" w:rsidR="00EC3D77" w:rsidRDefault="008F010D" w:rsidP="00552ED0">
      <w:pPr>
        <w:pStyle w:val="NormalWeb"/>
        <w:spacing w:before="0" w:beforeAutospacing="0" w:after="0" w:afterAutospacing="0"/>
        <w:jc w:val="both"/>
        <w:rPr>
          <w:rFonts w:ascii="Futura Medium" w:hAnsi="Futura Medium" w:cs="Futura Medium"/>
        </w:rPr>
      </w:pPr>
      <w:r>
        <w:rPr>
          <w:rFonts w:ascii="Futura Medium" w:hAnsi="Futura Medium" w:cs="Futura Medium"/>
        </w:rPr>
        <w:t>La santé mentale</w:t>
      </w:r>
      <w:r w:rsidR="00E9771B">
        <w:rPr>
          <w:rFonts w:ascii="Futura Medium" w:hAnsi="Futura Medium" w:cs="Futura Medium"/>
        </w:rPr>
        <w:t xml:space="preserve"> des</w:t>
      </w:r>
      <w:r w:rsidR="00552ED0" w:rsidRPr="00552ED0">
        <w:rPr>
          <w:rFonts w:ascii="Futura Medium" w:hAnsi="Futura Medium" w:cs="Futura Medium"/>
        </w:rPr>
        <w:t xml:space="preserve"> salariés français se dégrade. Selon le baromètre 2023 </w:t>
      </w:r>
      <w:proofErr w:type="spellStart"/>
      <w:r w:rsidR="00552ED0" w:rsidRPr="00552ED0">
        <w:rPr>
          <w:rFonts w:ascii="Futura Medium" w:hAnsi="Futura Medium" w:cs="Futura Medium"/>
        </w:rPr>
        <w:t>OpinionWay</w:t>
      </w:r>
      <w:proofErr w:type="spellEnd"/>
      <w:r w:rsidR="00552ED0" w:rsidRPr="00552ED0">
        <w:rPr>
          <w:rFonts w:ascii="Futura Medium" w:hAnsi="Futura Medium" w:cs="Futura Medium"/>
        </w:rPr>
        <w:t xml:space="preserve"> pour Le Psychodon, les Français attribuent à </w:t>
      </w:r>
      <w:r w:rsidR="00E9771B">
        <w:rPr>
          <w:rFonts w:ascii="Futura Medium" w:hAnsi="Futura Medium" w:cs="Futura Medium"/>
        </w:rPr>
        <w:t>leur santé mentale</w:t>
      </w:r>
      <w:r w:rsidR="00552ED0" w:rsidRPr="00552ED0">
        <w:rPr>
          <w:rFonts w:ascii="Futura Medium" w:hAnsi="Futura Medium" w:cs="Futura Medium"/>
        </w:rPr>
        <w:t xml:space="preserve"> une note de 7,2/10, soit 0,3 points de moins qu’en 2022. </w:t>
      </w:r>
    </w:p>
    <w:p w14:paraId="5684E9F4" w14:textId="77777777" w:rsidR="00EC3D77" w:rsidRDefault="00EC3D77" w:rsidP="00552ED0">
      <w:pPr>
        <w:pStyle w:val="NormalWeb"/>
        <w:spacing w:before="0" w:beforeAutospacing="0" w:after="0" w:afterAutospacing="0"/>
        <w:jc w:val="both"/>
        <w:rPr>
          <w:rFonts w:ascii="Futura Medium" w:hAnsi="Futura Medium" w:cs="Futura Medium"/>
        </w:rPr>
      </w:pPr>
    </w:p>
    <w:p w14:paraId="19B85790" w14:textId="7190AE8A" w:rsidR="00552ED0" w:rsidRPr="00552ED0" w:rsidRDefault="00552ED0" w:rsidP="00552ED0">
      <w:pPr>
        <w:pStyle w:val="NormalWeb"/>
        <w:spacing w:before="0" w:beforeAutospacing="0" w:after="0" w:afterAutospacing="0"/>
        <w:jc w:val="both"/>
        <w:rPr>
          <w:rFonts w:ascii="Futura Medium" w:hAnsi="Futura Medium" w:cs="Futura Medium"/>
        </w:rPr>
      </w:pPr>
      <w:r w:rsidRPr="00552ED0">
        <w:rPr>
          <w:rFonts w:ascii="Futura Medium" w:hAnsi="Futura Medium" w:cs="Futura Medium"/>
        </w:rPr>
        <w:t>81% des collaborateurs interrogés confient ainsi souffrir de fatigue mentale due aux exigences et pressions de leur travail, dont 14% fréquemment.</w:t>
      </w:r>
    </w:p>
    <w:p w14:paraId="55FAA65D" w14:textId="77777777" w:rsidR="00C932B5" w:rsidRDefault="00C932B5">
      <w:pPr>
        <w:jc w:val="both"/>
        <w:rPr>
          <w:rFonts w:ascii="Futura Medium" w:hAnsi="Futura Medium" w:cs="Futura Medium"/>
        </w:rPr>
      </w:pPr>
    </w:p>
    <w:p w14:paraId="08639ADC" w14:textId="77777777" w:rsidR="00F14005" w:rsidRDefault="00F14005" w:rsidP="00F14005">
      <w:pPr>
        <w:rPr>
          <w:color w:val="000000"/>
        </w:rPr>
      </w:pPr>
    </w:p>
    <w:p w14:paraId="70389467" w14:textId="77777777" w:rsidR="00F14005" w:rsidRPr="00B87212" w:rsidRDefault="00F14005" w:rsidP="00F14005">
      <w:pPr>
        <w:pStyle w:val="NormalWeb"/>
        <w:spacing w:before="0" w:beforeAutospacing="0" w:after="0" w:afterAutospacing="0"/>
        <w:jc w:val="both"/>
        <w:rPr>
          <w:rFonts w:ascii="Futura" w:hAnsi="Futura" w:cs="Futura Medium"/>
          <w:b/>
          <w:bCs/>
          <w:color w:val="EA4D69"/>
          <w:sz w:val="22"/>
          <w:szCs w:val="22"/>
        </w:rPr>
      </w:pPr>
      <w:r w:rsidRPr="00B87212">
        <w:rPr>
          <w:rFonts w:ascii="Futura" w:hAnsi="Futura" w:cs="Futura Medium"/>
          <w:b/>
          <w:bCs/>
          <w:color w:val="EA4D69"/>
          <w:sz w:val="22"/>
          <w:szCs w:val="22"/>
        </w:rPr>
        <w:t>Les professionnels de la santé mentale de plus en plus consultés ?</w:t>
      </w:r>
    </w:p>
    <w:p w14:paraId="45A2333F" w14:textId="77777777" w:rsidR="00F14005" w:rsidRDefault="00F14005" w:rsidP="00F14005">
      <w:pPr>
        <w:rPr>
          <w:color w:val="000000"/>
        </w:rPr>
      </w:pPr>
    </w:p>
    <w:p w14:paraId="7A94CD14" w14:textId="476153E7" w:rsidR="00F14005" w:rsidRPr="00552ED0" w:rsidRDefault="00F14005" w:rsidP="00F14005">
      <w:pPr>
        <w:pStyle w:val="NormalWeb"/>
        <w:spacing w:before="0" w:beforeAutospacing="0" w:after="0" w:afterAutospacing="0"/>
        <w:jc w:val="both"/>
        <w:rPr>
          <w:rFonts w:ascii="Futura Medium" w:hAnsi="Futura Medium" w:cs="Futura Medium"/>
          <w:sz w:val="20"/>
          <w:szCs w:val="20"/>
        </w:rPr>
      </w:pPr>
      <w:r w:rsidRPr="00552ED0">
        <w:rPr>
          <w:rFonts w:ascii="Futura Medium" w:hAnsi="Futura Medium" w:cs="Futura Medium"/>
          <w:sz w:val="20"/>
          <w:szCs w:val="20"/>
        </w:rPr>
        <w:t xml:space="preserve">Face à cette souffrance au travail, les salariés sont de plus en plus nombreux à faire appel à un professionnel pour aller mieux. Cette année, </w:t>
      </w:r>
      <w:r w:rsidRPr="00B87212">
        <w:rPr>
          <w:rFonts w:ascii="Futura Medium" w:hAnsi="Futura Medium" w:cs="Futura Medium"/>
          <w:color w:val="168935"/>
          <w:sz w:val="20"/>
          <w:szCs w:val="20"/>
        </w:rPr>
        <w:t>1</w:t>
      </w:r>
      <w:r w:rsidR="00556B92">
        <w:rPr>
          <w:rFonts w:ascii="Futura Medium" w:hAnsi="Futura Medium" w:cs="Futura Medium"/>
          <w:color w:val="168935"/>
          <w:sz w:val="20"/>
          <w:szCs w:val="20"/>
        </w:rPr>
        <w:t xml:space="preserve"> salarié sur </w:t>
      </w:r>
      <w:r w:rsidR="00633A19">
        <w:rPr>
          <w:rFonts w:ascii="Futura Medium" w:hAnsi="Futura Medium" w:cs="Futura Medium"/>
          <w:color w:val="168935"/>
          <w:sz w:val="20"/>
          <w:szCs w:val="20"/>
        </w:rPr>
        <w:t xml:space="preserve">6 </w:t>
      </w:r>
      <w:r w:rsidRPr="00B87212">
        <w:rPr>
          <w:rFonts w:ascii="Futura Medium" w:hAnsi="Futura Medium" w:cs="Futura Medium"/>
          <w:color w:val="168935"/>
          <w:sz w:val="20"/>
          <w:szCs w:val="20"/>
        </w:rPr>
        <w:t>déclar</w:t>
      </w:r>
      <w:r w:rsidR="00556B92">
        <w:rPr>
          <w:rFonts w:ascii="Futura Medium" w:hAnsi="Futura Medium" w:cs="Futura Medium"/>
          <w:color w:val="168935"/>
          <w:sz w:val="20"/>
          <w:szCs w:val="20"/>
        </w:rPr>
        <w:t>e</w:t>
      </w:r>
      <w:r w:rsidRPr="00B87212">
        <w:rPr>
          <w:rFonts w:ascii="Futura Medium" w:hAnsi="Futura Medium" w:cs="Futura Medium"/>
          <w:color w:val="168935"/>
          <w:sz w:val="20"/>
          <w:szCs w:val="20"/>
        </w:rPr>
        <w:t xml:space="preserve"> être suivi</w:t>
      </w:r>
      <w:r w:rsidRPr="002B736D">
        <w:rPr>
          <w:rFonts w:ascii="Futura Medium" w:hAnsi="Futura Medium" w:cs="Futura Medium"/>
          <w:color w:val="E94D69"/>
          <w:sz w:val="20"/>
          <w:szCs w:val="20"/>
        </w:rPr>
        <w:t xml:space="preserve"> </w:t>
      </w:r>
      <w:r w:rsidRPr="00552ED0">
        <w:rPr>
          <w:rFonts w:ascii="Futura Medium" w:hAnsi="Futura Medium" w:cs="Futura Medium"/>
          <w:sz w:val="20"/>
          <w:szCs w:val="20"/>
        </w:rPr>
        <w:t>par un psychiatre, un psychologue ou un psychothérapeute</w:t>
      </w:r>
      <w:r w:rsidR="00556B92">
        <w:rPr>
          <w:rFonts w:ascii="Futura Medium" w:hAnsi="Futura Medium" w:cs="Futura Medium"/>
          <w:sz w:val="20"/>
          <w:szCs w:val="20"/>
        </w:rPr>
        <w:t xml:space="preserve"> soit 17% d’entre eux</w:t>
      </w:r>
      <w:r w:rsidRPr="00552ED0">
        <w:rPr>
          <w:rFonts w:ascii="Futura Medium" w:hAnsi="Futura Medium" w:cs="Futura Medium"/>
          <w:sz w:val="20"/>
          <w:szCs w:val="20"/>
        </w:rPr>
        <w:t xml:space="preserve">. Une </w:t>
      </w:r>
      <w:r w:rsidRPr="00B87212">
        <w:rPr>
          <w:rFonts w:ascii="Futura Medium" w:hAnsi="Futura Medium" w:cs="Futura Medium"/>
          <w:color w:val="168935"/>
          <w:sz w:val="20"/>
          <w:szCs w:val="20"/>
        </w:rPr>
        <w:t>augmentation de 5 points par rapport à 2022</w:t>
      </w:r>
      <w:r w:rsidRPr="00552ED0">
        <w:rPr>
          <w:rFonts w:ascii="Futura Medium" w:hAnsi="Futura Medium" w:cs="Futura Medium"/>
          <w:sz w:val="20"/>
          <w:szCs w:val="20"/>
        </w:rPr>
        <w:t>.</w:t>
      </w:r>
    </w:p>
    <w:p w14:paraId="51163774" w14:textId="77777777" w:rsidR="00B87212" w:rsidRDefault="00B87212" w:rsidP="00F14005">
      <w:pPr>
        <w:rPr>
          <w:color w:val="000000"/>
        </w:rPr>
      </w:pPr>
    </w:p>
    <w:p w14:paraId="5A3BE4B1" w14:textId="7E8C8090" w:rsidR="00F14005" w:rsidRPr="00B87212" w:rsidRDefault="00F14005" w:rsidP="00F14005">
      <w:pPr>
        <w:pStyle w:val="NormalWeb"/>
        <w:spacing w:before="0" w:beforeAutospacing="0" w:after="0" w:afterAutospacing="0"/>
        <w:jc w:val="both"/>
        <w:rPr>
          <w:rFonts w:ascii="Futura" w:hAnsi="Futura" w:cs="Futura Medium"/>
          <w:b/>
          <w:bCs/>
          <w:color w:val="EA4D69"/>
          <w:sz w:val="22"/>
          <w:szCs w:val="22"/>
        </w:rPr>
      </w:pPr>
      <w:r w:rsidRPr="00B87212">
        <w:rPr>
          <w:rFonts w:ascii="Futura" w:hAnsi="Futura" w:cs="Futura Medium"/>
          <w:b/>
          <w:bCs/>
          <w:color w:val="EA4D69"/>
          <w:sz w:val="22"/>
          <w:szCs w:val="22"/>
        </w:rPr>
        <w:t>La santé mentale mieux pris</w:t>
      </w:r>
      <w:r w:rsidR="006A2DBA">
        <w:rPr>
          <w:rFonts w:ascii="Futura" w:hAnsi="Futura" w:cs="Futura Medium"/>
          <w:b/>
          <w:bCs/>
          <w:color w:val="EA4D69"/>
          <w:sz w:val="22"/>
          <w:szCs w:val="22"/>
        </w:rPr>
        <w:t>e</w:t>
      </w:r>
      <w:r w:rsidRPr="00B87212">
        <w:rPr>
          <w:rFonts w:ascii="Futura" w:hAnsi="Futura" w:cs="Futura Medium"/>
          <w:b/>
          <w:bCs/>
          <w:color w:val="EA4D69"/>
          <w:sz w:val="22"/>
          <w:szCs w:val="22"/>
        </w:rPr>
        <w:t xml:space="preserve"> en compte par les entreprises</w:t>
      </w:r>
    </w:p>
    <w:p w14:paraId="46C137A9" w14:textId="77777777" w:rsidR="00F14005" w:rsidRDefault="00F14005" w:rsidP="00F14005">
      <w:pPr>
        <w:rPr>
          <w:color w:val="000000"/>
        </w:rPr>
      </w:pPr>
    </w:p>
    <w:p w14:paraId="7D8134AB" w14:textId="284B4956" w:rsidR="00F14005" w:rsidRPr="00B87212" w:rsidRDefault="00F14005" w:rsidP="00F14005">
      <w:pPr>
        <w:pStyle w:val="NormalWeb"/>
        <w:spacing w:before="0" w:beforeAutospacing="0" w:after="0" w:afterAutospacing="0"/>
        <w:jc w:val="both"/>
        <w:rPr>
          <w:rFonts w:ascii="Futura Medium" w:hAnsi="Futura Medium" w:cs="Futura Medium"/>
          <w:color w:val="168935"/>
          <w:sz w:val="20"/>
          <w:szCs w:val="20"/>
        </w:rPr>
      </w:pPr>
      <w:r w:rsidRPr="00552ED0">
        <w:rPr>
          <w:rFonts w:ascii="Futura Medium" w:hAnsi="Futura Medium" w:cs="Futura Medium"/>
          <w:sz w:val="20"/>
          <w:szCs w:val="20"/>
        </w:rPr>
        <w:t xml:space="preserve">Autrefois ignorée, la santé mentale des salariés dans leur environnement de travail est devenue depuis quelques années, et surtout depuis la pandémie de Covid-19, une préoccupation des entreprises. En 2023, </w:t>
      </w:r>
      <w:r w:rsidRPr="00B87212">
        <w:rPr>
          <w:rFonts w:ascii="Futura Medium" w:hAnsi="Futura Medium" w:cs="Futura Medium"/>
          <w:color w:val="168935"/>
          <w:sz w:val="20"/>
          <w:szCs w:val="20"/>
        </w:rPr>
        <w:t>36% d’entre elles proposent des ressources pour favoriser le bien-être</w:t>
      </w:r>
      <w:r w:rsidRPr="002B736D">
        <w:rPr>
          <w:rFonts w:ascii="Futura Medium" w:hAnsi="Futura Medium" w:cs="Futura Medium"/>
          <w:color w:val="E94D69"/>
          <w:sz w:val="20"/>
          <w:szCs w:val="20"/>
        </w:rPr>
        <w:t xml:space="preserve"> </w:t>
      </w:r>
      <w:r w:rsidRPr="00552ED0">
        <w:rPr>
          <w:rFonts w:ascii="Futura Medium" w:hAnsi="Futura Medium" w:cs="Futura Medium"/>
          <w:sz w:val="20"/>
          <w:szCs w:val="20"/>
        </w:rPr>
        <w:t xml:space="preserve">de leurs </w:t>
      </w:r>
      <w:r w:rsidR="00450C9A">
        <w:rPr>
          <w:rFonts w:ascii="Futura Medium" w:hAnsi="Futura Medium" w:cs="Futura Medium"/>
          <w:sz w:val="20"/>
          <w:szCs w:val="20"/>
        </w:rPr>
        <w:t>collaborateurs</w:t>
      </w:r>
      <w:r w:rsidRPr="00552ED0">
        <w:rPr>
          <w:rFonts w:ascii="Futura Medium" w:hAnsi="Futura Medium" w:cs="Futura Medium"/>
          <w:sz w:val="20"/>
          <w:szCs w:val="20"/>
        </w:rPr>
        <w:t xml:space="preserve"> contre seulement 30% en 2022. Les salariés sont par ailleurs de plus en plus enclins à avoir recours à ces dispositifs : </w:t>
      </w:r>
      <w:r w:rsidRPr="00B87212">
        <w:rPr>
          <w:rFonts w:ascii="Futura Medium" w:hAnsi="Futura Medium" w:cs="Futura Medium"/>
          <w:color w:val="168935"/>
          <w:sz w:val="20"/>
          <w:szCs w:val="20"/>
        </w:rPr>
        <w:t>17% en 2023 contre 10% en 2022.</w:t>
      </w:r>
    </w:p>
    <w:p w14:paraId="60CE8200" w14:textId="77777777" w:rsidR="00F14005" w:rsidRPr="00552ED0" w:rsidRDefault="00F14005" w:rsidP="00F14005">
      <w:pPr>
        <w:rPr>
          <w:rFonts w:ascii="Futura Medium" w:hAnsi="Futura Medium" w:cs="Futura Medium"/>
          <w:sz w:val="20"/>
          <w:szCs w:val="20"/>
        </w:rPr>
      </w:pPr>
    </w:p>
    <w:p w14:paraId="6D5E19D5" w14:textId="77777777" w:rsidR="00F14005" w:rsidRPr="00B87212" w:rsidRDefault="00F14005" w:rsidP="00F14005">
      <w:pPr>
        <w:pStyle w:val="NormalWeb"/>
        <w:spacing w:before="0" w:beforeAutospacing="0" w:after="0" w:afterAutospacing="0"/>
        <w:jc w:val="both"/>
        <w:rPr>
          <w:rFonts w:ascii="Futura" w:hAnsi="Futura" w:cs="Futura Medium"/>
          <w:b/>
          <w:bCs/>
          <w:color w:val="EA4D69"/>
          <w:sz w:val="22"/>
          <w:szCs w:val="22"/>
        </w:rPr>
      </w:pPr>
      <w:r w:rsidRPr="00B87212">
        <w:rPr>
          <w:rFonts w:ascii="Futura" w:hAnsi="Futura" w:cs="Futura Medium"/>
          <w:b/>
          <w:bCs/>
          <w:color w:val="EA4D69"/>
          <w:sz w:val="22"/>
          <w:szCs w:val="22"/>
        </w:rPr>
        <w:t>Les Premiers Secours en Santé Mentale, encore dans l’angle mort</w:t>
      </w:r>
    </w:p>
    <w:p w14:paraId="4E11E66E" w14:textId="77777777" w:rsidR="00F14005" w:rsidRDefault="00F14005" w:rsidP="00F14005">
      <w:pPr>
        <w:rPr>
          <w:color w:val="000000"/>
        </w:rPr>
      </w:pPr>
    </w:p>
    <w:p w14:paraId="1FC1F2F0" w14:textId="67EBDC40" w:rsidR="00F14005" w:rsidRPr="00B87212" w:rsidRDefault="00F14005" w:rsidP="00F14005">
      <w:pPr>
        <w:pStyle w:val="NormalWeb"/>
        <w:spacing w:before="0" w:beforeAutospacing="0" w:after="0" w:afterAutospacing="0"/>
        <w:jc w:val="both"/>
        <w:rPr>
          <w:rFonts w:ascii="Futura Medium" w:hAnsi="Futura Medium" w:cs="Futura Medium"/>
          <w:color w:val="168935"/>
          <w:sz w:val="20"/>
          <w:szCs w:val="20"/>
        </w:rPr>
      </w:pPr>
      <w:r w:rsidRPr="00552ED0">
        <w:rPr>
          <w:rFonts w:ascii="Futura Medium" w:hAnsi="Futura Medium" w:cs="Futura Medium"/>
          <w:sz w:val="20"/>
          <w:szCs w:val="20"/>
        </w:rPr>
        <w:t xml:space="preserve">Selon le baromètre 2023, </w:t>
      </w:r>
      <w:r w:rsidRPr="00B87212">
        <w:rPr>
          <w:rFonts w:ascii="Futura Medium" w:hAnsi="Futura Medium" w:cs="Futura Medium"/>
          <w:sz w:val="20"/>
          <w:szCs w:val="20"/>
        </w:rPr>
        <w:t>30% des salariés français connaissent les premiers secours en santé</w:t>
      </w:r>
      <w:r w:rsidRPr="002B736D">
        <w:rPr>
          <w:rFonts w:ascii="Futura Medium" w:hAnsi="Futura Medium" w:cs="Futura Medium"/>
          <w:b/>
          <w:bCs/>
          <w:color w:val="E94D69"/>
          <w:sz w:val="20"/>
          <w:szCs w:val="20"/>
        </w:rPr>
        <w:t xml:space="preserve"> </w:t>
      </w:r>
      <w:r w:rsidRPr="00552ED0">
        <w:rPr>
          <w:rFonts w:ascii="Futura Medium" w:hAnsi="Futura Medium" w:cs="Futura Medium"/>
          <w:sz w:val="20"/>
          <w:szCs w:val="20"/>
        </w:rPr>
        <w:t xml:space="preserve">mentale. 12% d’entre eux auraient même suivi cette formation. Ces chiffres sont pourtant loin de </w:t>
      </w:r>
      <w:r w:rsidRPr="00552ED0">
        <w:rPr>
          <w:rFonts w:ascii="Futura Medium" w:hAnsi="Futura Medium" w:cs="Futura Medium"/>
          <w:sz w:val="20"/>
          <w:szCs w:val="20"/>
        </w:rPr>
        <w:lastRenderedPageBreak/>
        <w:t xml:space="preserve">ceux avancés par PSSM France qui dénombre 70 124 secouristes, soit moins de 0,3% des salariés français. Un écart sans doute attribuable à la confusion entre les premiers secours physiques et les premiers secours en santé mentale. Encore trop peu connue, </w:t>
      </w:r>
      <w:r w:rsidR="00266F7A" w:rsidRPr="00266F7A">
        <w:rPr>
          <w:rFonts w:ascii="Futura Medium" w:hAnsi="Futura Medium" w:cs="Futura Medium"/>
          <w:color w:val="168935"/>
          <w:sz w:val="20"/>
          <w:szCs w:val="20"/>
        </w:rPr>
        <w:t xml:space="preserve">79% des salariés trouvent </w:t>
      </w:r>
      <w:r w:rsidR="002C02BF">
        <w:rPr>
          <w:rFonts w:ascii="Futura Medium" w:hAnsi="Futura Medium" w:cs="Futura Medium"/>
          <w:color w:val="168935"/>
          <w:sz w:val="20"/>
          <w:szCs w:val="20"/>
        </w:rPr>
        <w:t xml:space="preserve">utiles </w:t>
      </w:r>
      <w:r w:rsidR="00266F7A">
        <w:rPr>
          <w:rFonts w:ascii="Futura Medium" w:hAnsi="Futura Medium" w:cs="Futura Medium"/>
          <w:sz w:val="20"/>
          <w:szCs w:val="20"/>
        </w:rPr>
        <w:t xml:space="preserve">que cette formation soit délivrée par l’entreprise et </w:t>
      </w:r>
      <w:r w:rsidR="00266F7A" w:rsidRPr="00B87212">
        <w:rPr>
          <w:rFonts w:ascii="Futura Medium" w:hAnsi="Futura Medium" w:cs="Futura Medium"/>
          <w:color w:val="168935"/>
          <w:sz w:val="20"/>
          <w:szCs w:val="20"/>
        </w:rPr>
        <w:t>27% très utile</w:t>
      </w:r>
      <w:r w:rsidR="00266F7A">
        <w:rPr>
          <w:rFonts w:ascii="Futura Medium" w:hAnsi="Futura Medium" w:cs="Futura Medium"/>
          <w:sz w:val="20"/>
          <w:szCs w:val="20"/>
        </w:rPr>
        <w:t>.</w:t>
      </w:r>
    </w:p>
    <w:p w14:paraId="67D3B661" w14:textId="77777777" w:rsidR="00CA68D7" w:rsidRDefault="00CA68D7"/>
    <w:p w14:paraId="3B9A89FA" w14:textId="77777777" w:rsidR="002B736D" w:rsidRDefault="002B736D">
      <w:pPr>
        <w:rPr>
          <w:rFonts w:ascii="Futura" w:hAnsi="Futura" w:cs="FUTURA CONDENSED EXTRABOLD"/>
          <w:b/>
          <w:bCs/>
          <w:color w:val="EA4D69"/>
          <w:u w:val="single"/>
        </w:rPr>
      </w:pPr>
    </w:p>
    <w:p w14:paraId="480A151D" w14:textId="77777777" w:rsidR="00F6549B" w:rsidRDefault="00F6549B" w:rsidP="00E624A1">
      <w:pPr>
        <w:jc w:val="right"/>
        <w:rPr>
          <w:rFonts w:ascii="Futura Medium" w:hAnsi="Futura Medium" w:cs="Futura Medium"/>
          <w:i/>
          <w:iCs/>
          <w:color w:val="168935"/>
          <w:sz w:val="20"/>
          <w:szCs w:val="20"/>
        </w:rPr>
      </w:pPr>
    </w:p>
    <w:p w14:paraId="00000015" w14:textId="5A6A534F" w:rsidR="00D97210" w:rsidRDefault="002B736D" w:rsidP="00E624A1">
      <w:pPr>
        <w:jc w:val="right"/>
        <w:rPr>
          <w:rFonts w:ascii="Futura Medium" w:hAnsi="Futura Medium" w:cs="Futura Medium"/>
          <w:i/>
          <w:iCs/>
          <w:color w:val="168935"/>
          <w:sz w:val="20"/>
          <w:szCs w:val="20"/>
        </w:rPr>
      </w:pPr>
      <w:r>
        <w:rPr>
          <w:rFonts w:ascii="Futura Medium" w:hAnsi="Futura Medium" w:cs="Futura Medium"/>
          <w:i/>
          <w:iCs/>
          <w:color w:val="168935"/>
          <w:sz w:val="20"/>
          <w:szCs w:val="20"/>
        </w:rPr>
        <w:t>« </w:t>
      </w:r>
      <w:r w:rsidR="00556B92">
        <w:rPr>
          <w:rFonts w:ascii="Futura Medium" w:hAnsi="Futura Medium" w:cs="Futura Medium"/>
          <w:i/>
          <w:iCs/>
          <w:color w:val="168935"/>
          <w:sz w:val="20"/>
          <w:szCs w:val="20"/>
        </w:rPr>
        <w:t>La santé mentale des salariés devient peu à peu un défi majeur pour les entreprises. Cependant, les modalités opérationnelles de prévention des risques psychiques dans les organisations demeurent aléatoires et fragiles … »</w:t>
      </w:r>
    </w:p>
    <w:p w14:paraId="6045425D" w14:textId="2F6B390A" w:rsidR="002B736D" w:rsidRPr="00E624A1" w:rsidRDefault="002B736D" w:rsidP="00E624A1">
      <w:pPr>
        <w:jc w:val="right"/>
        <w:rPr>
          <w:rFonts w:ascii="Futura Medium" w:hAnsi="Futura Medium" w:cs="Futura Medium"/>
          <w:i/>
          <w:iCs/>
          <w:color w:val="168935"/>
          <w:sz w:val="20"/>
          <w:szCs w:val="20"/>
        </w:rPr>
      </w:pPr>
      <w:proofErr w:type="gramStart"/>
      <w:r>
        <w:rPr>
          <w:rFonts w:ascii="Futura Medium" w:hAnsi="Futura Medium" w:cs="Futura Medium"/>
          <w:sz w:val="20"/>
          <w:szCs w:val="20"/>
        </w:rPr>
        <w:t>commente</w:t>
      </w:r>
      <w:proofErr w:type="gramEnd"/>
      <w:r>
        <w:rPr>
          <w:rFonts w:ascii="Futura Medium" w:hAnsi="Futura Medium" w:cs="Futura Medium"/>
          <w:sz w:val="20"/>
          <w:szCs w:val="20"/>
        </w:rPr>
        <w:t xml:space="preserve"> Didier </w:t>
      </w:r>
      <w:proofErr w:type="spellStart"/>
      <w:r>
        <w:rPr>
          <w:rFonts w:ascii="Futura Medium" w:hAnsi="Futura Medium" w:cs="Futura Medium"/>
          <w:sz w:val="20"/>
          <w:szCs w:val="20"/>
        </w:rPr>
        <w:t>Meillerand</w:t>
      </w:r>
      <w:proofErr w:type="spellEnd"/>
      <w:r>
        <w:rPr>
          <w:rFonts w:ascii="Futura Medium" w:hAnsi="Futura Medium" w:cs="Futura Medium"/>
          <w:sz w:val="20"/>
          <w:szCs w:val="20"/>
        </w:rPr>
        <w:t>, fondateur du Psychodon</w:t>
      </w:r>
      <w:r w:rsidRPr="00552ED0">
        <w:rPr>
          <w:rFonts w:ascii="Futura Medium" w:hAnsi="Futura Medium" w:cs="Futura Medium"/>
          <w:sz w:val="20"/>
          <w:szCs w:val="20"/>
        </w:rPr>
        <w:t>.</w:t>
      </w:r>
    </w:p>
    <w:p w14:paraId="6CC61CAE" w14:textId="2A344516" w:rsidR="00653427" w:rsidRDefault="006A2DBA">
      <w:r>
        <w:tab/>
      </w:r>
    </w:p>
    <w:p w14:paraId="0000001A" w14:textId="1E639133" w:rsidR="00D97210" w:rsidRDefault="006A2DBA">
      <w:r>
        <w:t xml:space="preserve"> </w:t>
      </w:r>
      <w:r>
        <w:tab/>
        <w:t xml:space="preserve"> </w:t>
      </w:r>
      <w:r>
        <w:tab/>
        <w:t xml:space="preserve"> </w:t>
      </w:r>
      <w:r>
        <w:tab/>
      </w:r>
      <w:r>
        <w:tab/>
      </w:r>
    </w:p>
    <w:p w14:paraId="7FBE7CE4" w14:textId="77777777" w:rsidR="00266F7A" w:rsidRPr="00556B92" w:rsidRDefault="00266F7A" w:rsidP="00266F7A">
      <w:pPr>
        <w:rPr>
          <w:rFonts w:ascii="Futura Medium" w:hAnsi="Futura Medium" w:cs="Futura Medium"/>
          <w:b/>
          <w:bCs/>
          <w:i/>
          <w:iCs/>
          <w:color w:val="434343"/>
          <w:sz w:val="18"/>
          <w:szCs w:val="18"/>
        </w:rPr>
      </w:pPr>
      <w:r w:rsidRPr="00556B92">
        <w:rPr>
          <w:rFonts w:ascii="Futura Medium" w:hAnsi="Futura Medium" w:cs="Futura Medium"/>
          <w:b/>
          <w:bCs/>
          <w:i/>
          <w:iCs/>
          <w:color w:val="434343"/>
          <w:sz w:val="18"/>
          <w:szCs w:val="18"/>
        </w:rPr>
        <w:t>Méthodologie du baromètre</w:t>
      </w:r>
    </w:p>
    <w:p w14:paraId="49CA2DD0" w14:textId="77777777" w:rsidR="00266F7A" w:rsidRPr="00556B92" w:rsidRDefault="00266F7A" w:rsidP="00266F7A">
      <w:pPr>
        <w:rPr>
          <w:rFonts w:ascii="Futura Medium" w:hAnsi="Futura Medium" w:cs="Futura Medium"/>
          <w:i/>
          <w:iCs/>
          <w:color w:val="434343"/>
          <w:sz w:val="18"/>
          <w:szCs w:val="18"/>
        </w:rPr>
      </w:pPr>
      <w:r w:rsidRPr="00556B92">
        <w:rPr>
          <w:rFonts w:ascii="Futura Medium" w:hAnsi="Futura Medium" w:cs="Futura Medium"/>
          <w:i/>
          <w:iCs/>
          <w:color w:val="434343"/>
          <w:sz w:val="18"/>
          <w:szCs w:val="18"/>
        </w:rPr>
        <w:t>Étude réalisée auprès d’un échantillon national représentatif de 1002 salariés français.</w:t>
      </w:r>
    </w:p>
    <w:p w14:paraId="6C4C6F7C" w14:textId="77777777" w:rsidR="00266F7A" w:rsidRPr="00556B92" w:rsidRDefault="00266F7A" w:rsidP="00266F7A">
      <w:pPr>
        <w:rPr>
          <w:rFonts w:ascii="Futura Medium" w:hAnsi="Futura Medium" w:cs="Futura Medium"/>
          <w:i/>
          <w:iCs/>
          <w:color w:val="434343"/>
          <w:sz w:val="18"/>
          <w:szCs w:val="18"/>
        </w:rPr>
      </w:pPr>
      <w:r w:rsidRPr="00556B92">
        <w:rPr>
          <w:rFonts w:ascii="Futura Medium" w:hAnsi="Futura Medium" w:cs="Futura Medium"/>
          <w:i/>
          <w:iCs/>
          <w:color w:val="434343"/>
          <w:sz w:val="18"/>
          <w:szCs w:val="18"/>
        </w:rPr>
        <w:t>L’échantillon a été constitué selon la méthode des quotas, au regard des critères de sexe, d’âge, de région, de secteur d’activité et de catégorie socioprofessionnelle. Les résultats ont été pondérés par ces mêmes critères.</w:t>
      </w:r>
    </w:p>
    <w:p w14:paraId="4B5DC99A" w14:textId="77777777" w:rsidR="00266F7A" w:rsidRPr="00556B92" w:rsidRDefault="00266F7A" w:rsidP="00266F7A">
      <w:pPr>
        <w:rPr>
          <w:rFonts w:ascii="Futura Medium" w:hAnsi="Futura Medium" w:cs="Futura Medium"/>
          <w:i/>
          <w:iCs/>
          <w:color w:val="434343"/>
          <w:sz w:val="18"/>
          <w:szCs w:val="18"/>
        </w:rPr>
      </w:pPr>
      <w:r w:rsidRPr="00556B92">
        <w:rPr>
          <w:rFonts w:ascii="Futura Medium" w:hAnsi="Futura Medium" w:cs="Futura Medium"/>
          <w:i/>
          <w:iCs/>
          <w:color w:val="434343"/>
          <w:sz w:val="18"/>
          <w:szCs w:val="18"/>
        </w:rPr>
        <w:t>Les interviews ont été réalisées du 7 au 15 septembre 2023.</w:t>
      </w:r>
    </w:p>
    <w:p w14:paraId="680C05D0" w14:textId="77777777" w:rsidR="00266F7A" w:rsidRPr="00556B92" w:rsidRDefault="00266F7A" w:rsidP="00266F7A">
      <w:pPr>
        <w:rPr>
          <w:rFonts w:ascii="Futura Medium" w:hAnsi="Futura Medium" w:cs="Futura Medium"/>
          <w:i/>
          <w:iCs/>
          <w:color w:val="434343"/>
          <w:sz w:val="18"/>
          <w:szCs w:val="18"/>
        </w:rPr>
      </w:pPr>
      <w:r w:rsidRPr="00556B92">
        <w:rPr>
          <w:rFonts w:ascii="Futura Medium" w:hAnsi="Futura Medium" w:cs="Futura Medium"/>
          <w:i/>
          <w:iCs/>
          <w:color w:val="434343"/>
          <w:sz w:val="18"/>
          <w:szCs w:val="18"/>
        </w:rPr>
        <w:t xml:space="preserve">Toute publication totale ou partielle doit impérativement utiliser la mention complète suivante : « Sondage </w:t>
      </w:r>
      <w:proofErr w:type="spellStart"/>
      <w:r w:rsidRPr="00556B92">
        <w:rPr>
          <w:rFonts w:ascii="Futura Medium" w:hAnsi="Futura Medium" w:cs="Futura Medium"/>
          <w:i/>
          <w:iCs/>
          <w:color w:val="434343"/>
          <w:sz w:val="18"/>
          <w:szCs w:val="18"/>
        </w:rPr>
        <w:t>OpinionWay</w:t>
      </w:r>
      <w:proofErr w:type="spellEnd"/>
      <w:r w:rsidRPr="00556B92">
        <w:rPr>
          <w:rFonts w:ascii="Futura Medium" w:hAnsi="Futura Medium" w:cs="Futura Medium"/>
          <w:i/>
          <w:iCs/>
          <w:color w:val="434343"/>
          <w:sz w:val="18"/>
          <w:szCs w:val="18"/>
        </w:rPr>
        <w:t xml:space="preserve"> pour le Psychodon » et aucune reprise de l’enquête ne pourra être dissociée de cet intitulé</w:t>
      </w:r>
    </w:p>
    <w:p w14:paraId="3047F9D8" w14:textId="77777777" w:rsidR="00266F7A" w:rsidRDefault="00266F7A" w:rsidP="00266F7A"/>
    <w:p w14:paraId="1260D789" w14:textId="77777777" w:rsidR="00C05162" w:rsidRPr="00E624A1" w:rsidRDefault="00C05162" w:rsidP="00E624A1">
      <w:pPr>
        <w:jc w:val="right"/>
        <w:rPr>
          <w:i/>
          <w:iCs/>
        </w:rPr>
      </w:pPr>
    </w:p>
    <w:p w14:paraId="00000032" w14:textId="49FBA62A" w:rsidR="00D97210" w:rsidRDefault="00D97210">
      <w:pPr>
        <w:jc w:val="both"/>
      </w:pPr>
    </w:p>
    <w:p w14:paraId="00000033" w14:textId="760DA60C" w:rsidR="00D97210" w:rsidRPr="00EE1543" w:rsidRDefault="000778E6">
      <w:pPr>
        <w:jc w:val="both"/>
        <w:rPr>
          <w:rFonts w:ascii="Futura" w:hAnsi="Futura" w:cs="Futura Medium"/>
          <w:b/>
          <w:bCs/>
          <w:color w:val="EA4D69"/>
          <w:sz w:val="18"/>
          <w:szCs w:val="18"/>
          <w:u w:val="single"/>
        </w:rPr>
      </w:pPr>
      <w:r w:rsidRPr="00EE1543">
        <w:rPr>
          <w:rFonts w:ascii="Futura" w:hAnsi="Futura" w:cs="Futura Medium"/>
          <w:b/>
          <w:bCs/>
          <w:color w:val="EA4D69"/>
          <w:sz w:val="18"/>
          <w:szCs w:val="18"/>
          <w:u w:val="single"/>
        </w:rPr>
        <w:t>A propos du Psychodon</w:t>
      </w:r>
    </w:p>
    <w:p w14:paraId="323DE81F" w14:textId="77777777" w:rsidR="00EE1543" w:rsidRPr="000778E6" w:rsidRDefault="00EE1543">
      <w:pPr>
        <w:jc w:val="both"/>
        <w:rPr>
          <w:rFonts w:ascii="Futura" w:hAnsi="Futura" w:cs="Futura Medium"/>
          <w:b/>
          <w:bCs/>
          <w:color w:val="EA4D69"/>
          <w:sz w:val="18"/>
          <w:szCs w:val="18"/>
        </w:rPr>
      </w:pPr>
    </w:p>
    <w:p w14:paraId="3E948B14" w14:textId="099B770A" w:rsidR="00AB4386" w:rsidRDefault="00AB4386" w:rsidP="00AB4386">
      <w:pPr>
        <w:jc w:val="both"/>
        <w:rPr>
          <w:rFonts w:ascii="Futura Medium" w:hAnsi="Futura Medium" w:cs="Futura Medium"/>
          <w:color w:val="434343"/>
          <w:sz w:val="18"/>
          <w:szCs w:val="18"/>
        </w:rPr>
      </w:pPr>
      <w:r w:rsidRPr="00AB4386">
        <w:rPr>
          <w:rFonts w:ascii="Futura Medium" w:hAnsi="Futura Medium" w:cs="Futura Medium"/>
          <w:color w:val="434343"/>
          <w:sz w:val="18"/>
          <w:szCs w:val="18"/>
        </w:rPr>
        <w:t xml:space="preserve">Créé en 2017 par Didier </w:t>
      </w:r>
      <w:proofErr w:type="spellStart"/>
      <w:r w:rsidRPr="00AB4386">
        <w:rPr>
          <w:rFonts w:ascii="Futura Medium" w:hAnsi="Futura Medium" w:cs="Futura Medium"/>
          <w:color w:val="434343"/>
          <w:sz w:val="18"/>
          <w:szCs w:val="18"/>
        </w:rPr>
        <w:t>Meillerand</w:t>
      </w:r>
      <w:proofErr w:type="spellEnd"/>
      <w:r w:rsidRPr="00AB4386">
        <w:rPr>
          <w:rFonts w:ascii="Futura Medium" w:hAnsi="Futura Medium" w:cs="Futura Medium"/>
          <w:color w:val="434343"/>
          <w:sz w:val="18"/>
          <w:szCs w:val="18"/>
        </w:rPr>
        <w:t>, le Psychodon, Agir pour la santé mentale, célèbre la vie avec un trouble psychique. Suivant la voie montrée par le Téléthon ou le Sidaction, il entend donner espoir et dignité aux millions de personnes concerné</w:t>
      </w:r>
      <w:r w:rsidR="004237E6">
        <w:rPr>
          <w:rFonts w:ascii="Futura Medium" w:hAnsi="Futura Medium" w:cs="Futura Medium"/>
          <w:color w:val="434343"/>
          <w:sz w:val="18"/>
          <w:szCs w:val="18"/>
        </w:rPr>
        <w:t>e</w:t>
      </w:r>
      <w:r w:rsidRPr="00AB4386">
        <w:rPr>
          <w:rFonts w:ascii="Futura Medium" w:hAnsi="Futura Medium" w:cs="Futura Medium"/>
          <w:color w:val="434343"/>
          <w:sz w:val="18"/>
          <w:szCs w:val="18"/>
        </w:rPr>
        <w:t xml:space="preserve">s et à leur famille à travers trois grands axes : la recherche pour améliorer le diagnostic et les traitements, l’accompagnement des personnes touchées et des aidants et la prévention des </w:t>
      </w:r>
      <w:r w:rsidR="004237E6">
        <w:rPr>
          <w:rFonts w:ascii="Futura Medium" w:hAnsi="Futura Medium" w:cs="Futura Medium"/>
          <w:color w:val="434343"/>
          <w:sz w:val="18"/>
          <w:szCs w:val="18"/>
        </w:rPr>
        <w:t>troubles</w:t>
      </w:r>
      <w:r w:rsidRPr="00AB4386">
        <w:rPr>
          <w:rFonts w:ascii="Futura Medium" w:hAnsi="Futura Medium" w:cs="Futura Medium"/>
          <w:color w:val="434343"/>
          <w:sz w:val="18"/>
          <w:szCs w:val="18"/>
        </w:rPr>
        <w:t xml:space="preserve"> psychiques sur les territoires, spécifiquement auprès des jeunes.</w:t>
      </w:r>
    </w:p>
    <w:p w14:paraId="7888EAC4" w14:textId="77777777" w:rsidR="00266F7A" w:rsidRDefault="00266F7A" w:rsidP="00AB4386">
      <w:pPr>
        <w:jc w:val="both"/>
        <w:rPr>
          <w:rFonts w:ascii="Futura Medium" w:hAnsi="Futura Medium" w:cs="Futura Medium"/>
          <w:color w:val="434343"/>
          <w:sz w:val="18"/>
          <w:szCs w:val="18"/>
        </w:rPr>
      </w:pPr>
    </w:p>
    <w:p w14:paraId="18AEC702" w14:textId="77777777" w:rsidR="00266F7A" w:rsidRDefault="00266F7A" w:rsidP="00266F7A">
      <w:pPr>
        <w:jc w:val="both"/>
        <w:rPr>
          <w:rFonts w:ascii="Futura Medium" w:hAnsi="Futura Medium" w:cs="Futura Medium"/>
          <w:b/>
          <w:bCs/>
          <w:color w:val="212121"/>
          <w:sz w:val="18"/>
          <w:szCs w:val="18"/>
        </w:rPr>
      </w:pPr>
      <w:r w:rsidRPr="00266F7A">
        <w:rPr>
          <w:rFonts w:ascii="Futura Medium" w:hAnsi="Futura Medium" w:cs="Futura Medium" w:hint="cs"/>
          <w:b/>
          <w:bCs/>
          <w:color w:val="212121"/>
          <w:sz w:val="18"/>
          <w:szCs w:val="18"/>
        </w:rPr>
        <w:t>A propos d’</w:t>
      </w:r>
      <w:proofErr w:type="spellStart"/>
      <w:r w:rsidRPr="00266F7A">
        <w:rPr>
          <w:rFonts w:ascii="Futura Medium" w:hAnsi="Futura Medium" w:cs="Futura Medium" w:hint="cs"/>
          <w:b/>
          <w:bCs/>
          <w:color w:val="212121"/>
          <w:sz w:val="18"/>
          <w:szCs w:val="18"/>
        </w:rPr>
        <w:t>OpinionWay</w:t>
      </w:r>
      <w:proofErr w:type="spellEnd"/>
    </w:p>
    <w:p w14:paraId="47FCC6AF" w14:textId="77777777" w:rsidR="00266F7A" w:rsidRPr="00266F7A" w:rsidRDefault="00266F7A" w:rsidP="00266F7A">
      <w:pPr>
        <w:jc w:val="both"/>
        <w:rPr>
          <w:rFonts w:ascii="Futura Medium" w:hAnsi="Futura Medium" w:cs="Futura Medium" w:hint="cs"/>
          <w:color w:val="000000"/>
          <w:sz w:val="18"/>
          <w:szCs w:val="18"/>
        </w:rPr>
      </w:pPr>
    </w:p>
    <w:p w14:paraId="04155F83" w14:textId="77777777" w:rsidR="00266F7A" w:rsidRDefault="00266F7A" w:rsidP="00266F7A">
      <w:pPr>
        <w:jc w:val="both"/>
        <w:rPr>
          <w:rFonts w:ascii="Calibri" w:hAnsi="Calibri" w:cs="Calibri"/>
          <w:color w:val="000000"/>
          <w:sz w:val="22"/>
          <w:szCs w:val="22"/>
        </w:rPr>
      </w:pPr>
      <w:r w:rsidRPr="00266F7A">
        <w:rPr>
          <w:rFonts w:ascii="Futura Medium" w:hAnsi="Futura Medium" w:cs="Futura Medium"/>
          <w:color w:val="434343"/>
          <w:sz w:val="18"/>
          <w:szCs w:val="18"/>
        </w:rPr>
        <w:t xml:space="preserve">Fondé en 2000, pionnier de la digitalisation des études, </w:t>
      </w:r>
      <w:proofErr w:type="spellStart"/>
      <w:r w:rsidRPr="00266F7A">
        <w:rPr>
          <w:rFonts w:ascii="Futura Medium" w:hAnsi="Futura Medium" w:cs="Futura Medium"/>
          <w:color w:val="434343"/>
          <w:sz w:val="18"/>
          <w:szCs w:val="18"/>
        </w:rPr>
        <w:t>OpinionWay</w:t>
      </w:r>
      <w:proofErr w:type="spellEnd"/>
      <w:r w:rsidRPr="00266F7A">
        <w:rPr>
          <w:rFonts w:ascii="Futura Medium" w:hAnsi="Futura Medium" w:cs="Futura Medium"/>
          <w:color w:val="434343"/>
          <w:sz w:val="18"/>
          <w:szCs w:val="18"/>
        </w:rPr>
        <w:t xml:space="preserve"> a été précurseur dans le renouvellement des pratiques de la profession des études marketing et d’opinion. Sa mission : rendre le monde intelligible pour agir aujourd’hui et imaginer demain. Forte d’une croissance continue depuis sa création, l’entreprise n’a eu de cesse de s’ouvrir vers de nouveaux horizons pour mieux adresser toutes les problématiques marketing et sociétales, BtoC &amp; </w:t>
      </w:r>
      <w:proofErr w:type="spellStart"/>
      <w:r w:rsidRPr="00266F7A">
        <w:rPr>
          <w:rFonts w:ascii="Futura Medium" w:hAnsi="Futura Medium" w:cs="Futura Medium"/>
          <w:color w:val="434343"/>
          <w:sz w:val="18"/>
          <w:szCs w:val="18"/>
        </w:rPr>
        <w:t>BtoB</w:t>
      </w:r>
      <w:proofErr w:type="spellEnd"/>
      <w:r w:rsidRPr="00266F7A">
        <w:rPr>
          <w:rFonts w:ascii="Futura Medium" w:hAnsi="Futura Medium" w:cs="Futura Medium"/>
          <w:color w:val="434343"/>
          <w:sz w:val="18"/>
          <w:szCs w:val="18"/>
        </w:rPr>
        <w:t xml:space="preserve">, en intégrant notamment à ses méthodologies la Social Media Intelligence, l’exploitation de la smart data, les dynamiques créatives de co-construction, les approches communautaires, le </w:t>
      </w:r>
      <w:proofErr w:type="spellStart"/>
      <w:r w:rsidRPr="00266F7A">
        <w:rPr>
          <w:rFonts w:ascii="Futura Medium" w:hAnsi="Futura Medium" w:cs="Futura Medium"/>
          <w:color w:val="434343"/>
          <w:sz w:val="18"/>
          <w:szCs w:val="18"/>
        </w:rPr>
        <w:t>text</w:t>
      </w:r>
      <w:proofErr w:type="spellEnd"/>
      <w:r w:rsidRPr="00266F7A">
        <w:rPr>
          <w:rFonts w:ascii="Futura Medium" w:hAnsi="Futura Medium" w:cs="Futura Medium"/>
          <w:color w:val="434343"/>
          <w:sz w:val="18"/>
          <w:szCs w:val="18"/>
        </w:rPr>
        <w:t xml:space="preserve"> </w:t>
      </w:r>
      <w:proofErr w:type="spellStart"/>
      <w:r w:rsidRPr="00266F7A">
        <w:rPr>
          <w:rFonts w:ascii="Futura Medium" w:hAnsi="Futura Medium" w:cs="Futura Medium"/>
          <w:color w:val="434343"/>
          <w:sz w:val="18"/>
          <w:szCs w:val="18"/>
        </w:rPr>
        <w:t>mining</w:t>
      </w:r>
      <w:proofErr w:type="spellEnd"/>
      <w:r w:rsidRPr="00266F7A">
        <w:rPr>
          <w:rFonts w:ascii="Futura Medium" w:hAnsi="Futura Medium" w:cs="Futura Medium"/>
          <w:color w:val="434343"/>
          <w:sz w:val="18"/>
          <w:szCs w:val="18"/>
        </w:rPr>
        <w:t xml:space="preserve"> et le storytelling. Le Groupe intervient sur les cinq continents depuis ses implantations en France (Paris, Bordeaux), au Maghreb (Algérie, Maroc, Tunisie), en Europe de l’Est (Pologne) et en Afrique Sub-saharienne (Côte d’Ivoire). </w:t>
      </w:r>
      <w:proofErr w:type="spellStart"/>
      <w:r w:rsidRPr="00266F7A">
        <w:rPr>
          <w:rFonts w:ascii="Futura Medium" w:hAnsi="Futura Medium" w:cs="Futura Medium"/>
          <w:color w:val="434343"/>
          <w:sz w:val="18"/>
          <w:szCs w:val="18"/>
        </w:rPr>
        <w:t>OpinionWay</w:t>
      </w:r>
      <w:proofErr w:type="spellEnd"/>
      <w:r w:rsidRPr="00266F7A">
        <w:rPr>
          <w:rFonts w:ascii="Futura Medium" w:hAnsi="Futura Medium" w:cs="Futura Medium"/>
          <w:color w:val="434343"/>
          <w:sz w:val="18"/>
          <w:szCs w:val="18"/>
        </w:rPr>
        <w:t xml:space="preserve"> est membre actif d’</w:t>
      </w:r>
      <w:proofErr w:type="spellStart"/>
      <w:r w:rsidRPr="00266F7A">
        <w:rPr>
          <w:rFonts w:ascii="Futura Medium" w:hAnsi="Futura Medium" w:cs="Futura Medium"/>
          <w:color w:val="434343"/>
          <w:sz w:val="18"/>
          <w:szCs w:val="18"/>
        </w:rPr>
        <w:t>Esomar</w:t>
      </w:r>
      <w:proofErr w:type="spellEnd"/>
      <w:r w:rsidRPr="00266F7A">
        <w:rPr>
          <w:rFonts w:ascii="Futura Medium" w:hAnsi="Futura Medium" w:cs="Futura Medium"/>
          <w:color w:val="434343"/>
          <w:sz w:val="18"/>
          <w:szCs w:val="18"/>
        </w:rPr>
        <w:t xml:space="preserve"> et de Croissance Plus, et certifié depuis 2009 ISO 20252 par l’AFNOR</w:t>
      </w:r>
      <w:r w:rsidRPr="00266F7A">
        <w:rPr>
          <w:rFonts w:ascii="Futura Medium" w:hAnsi="Futura Medium" w:cs="Futura Medium" w:hint="cs"/>
          <w:color w:val="212121"/>
          <w:sz w:val="18"/>
          <w:szCs w:val="18"/>
        </w:rPr>
        <w:t>.</w:t>
      </w:r>
      <w:r w:rsidRPr="00266F7A">
        <w:rPr>
          <w:rStyle w:val="apple-converted-space"/>
          <w:rFonts w:ascii="Futura Medium" w:hAnsi="Futura Medium" w:cs="Futura Medium" w:hint="cs"/>
          <w:color w:val="212121"/>
          <w:sz w:val="18"/>
          <w:szCs w:val="18"/>
        </w:rPr>
        <w:t> </w:t>
      </w:r>
      <w:hyperlink r:id="rId8" w:history="1">
        <w:r w:rsidRPr="00266F7A">
          <w:rPr>
            <w:rStyle w:val="Lienhypertexte"/>
            <w:rFonts w:ascii="Futura Medium" w:hAnsi="Futura Medium" w:cs="Futura Medium" w:hint="cs"/>
            <w:sz w:val="18"/>
            <w:szCs w:val="18"/>
          </w:rPr>
          <w:t>www.opinion-way.com</w:t>
        </w:r>
      </w:hyperlink>
    </w:p>
    <w:p w14:paraId="11E26446" w14:textId="77777777" w:rsidR="00266F7A" w:rsidRPr="00AB4386" w:rsidRDefault="00266F7A" w:rsidP="00AB4386">
      <w:pPr>
        <w:jc w:val="both"/>
        <w:rPr>
          <w:rFonts w:ascii="Futura Medium" w:hAnsi="Futura Medium" w:cs="Futura Medium"/>
          <w:color w:val="434343"/>
          <w:sz w:val="18"/>
          <w:szCs w:val="18"/>
        </w:rPr>
      </w:pPr>
    </w:p>
    <w:p w14:paraId="0000003A" w14:textId="77777777" w:rsidR="00D97210" w:rsidRDefault="00D97210"/>
    <w:p w14:paraId="4DC88D02" w14:textId="77777777" w:rsidR="00952444" w:rsidRDefault="00952444"/>
    <w:sectPr w:rsidR="00952444">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0A62" w14:textId="77777777" w:rsidR="00FF0212" w:rsidRDefault="00FF0212">
      <w:r>
        <w:separator/>
      </w:r>
    </w:p>
  </w:endnote>
  <w:endnote w:type="continuationSeparator" w:id="0">
    <w:p w14:paraId="122C5FAB" w14:textId="77777777" w:rsidR="00FF0212" w:rsidRDefault="00F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Arial"/>
    <w:panose1 w:val="020B0602020204020303"/>
    <w:charset w:val="B1"/>
    <w:family w:val="swiss"/>
    <w:pitch w:val="variable"/>
    <w:sig w:usb0="80000867" w:usb1="00000000" w:usb2="00000000" w:usb3="00000000" w:csb0="000001FB" w:csb1="00000000"/>
  </w:font>
  <w:font w:name="Futura">
    <w:altName w:val="Century Gothic"/>
    <w:panose1 w:val="020B0602020204020303"/>
    <w:charset w:val="00"/>
    <w:family w:val="swiss"/>
    <w:pitch w:val="variable"/>
    <w:sig w:usb0="A0000AEF" w:usb1="5000214A" w:usb2="00000000" w:usb3="00000000" w:csb0="000001FF" w:csb1="00000000"/>
  </w:font>
  <w:font w:name="FUTURA CONDENSED EXTRABOLD">
    <w:panose1 w:val="020B0806020204030204"/>
    <w:charset w:val="B1"/>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03AC" w14:textId="6903E8D3" w:rsidR="00EE1543" w:rsidRDefault="002C26CC" w:rsidP="000778E6">
    <w:pPr>
      <w:jc w:val="center"/>
      <w:rPr>
        <w:rFonts w:ascii="Futura Medium" w:hAnsi="Futura Medium" w:cs="Futura Medium"/>
        <w:sz w:val="16"/>
        <w:szCs w:val="16"/>
      </w:rPr>
    </w:pPr>
    <w:r w:rsidRPr="000778E6">
      <w:rPr>
        <w:rFonts w:ascii="Futura Medium" w:hAnsi="Futura Medium" w:cs="Futura Medium" w:hint="cs"/>
        <w:bCs/>
        <w:sz w:val="16"/>
        <w:szCs w:val="16"/>
      </w:rPr>
      <w:t>Contact presse</w:t>
    </w:r>
    <w:r w:rsidR="000778E6">
      <w:rPr>
        <w:rFonts w:ascii="Futura Medium" w:hAnsi="Futura Medium" w:cs="Futura Medium"/>
        <w:bCs/>
        <w:sz w:val="16"/>
        <w:szCs w:val="16"/>
      </w:rPr>
      <w:t> </w:t>
    </w:r>
    <w:r w:rsidR="00EE1543">
      <w:rPr>
        <w:rFonts w:ascii="Futura Medium" w:hAnsi="Futura Medium" w:cs="Futura Medium"/>
        <w:bCs/>
        <w:sz w:val="16"/>
        <w:szCs w:val="16"/>
      </w:rPr>
      <w:t>-</w:t>
    </w:r>
    <w:r w:rsidR="000778E6">
      <w:rPr>
        <w:rFonts w:ascii="Futura Medium" w:hAnsi="Futura Medium" w:cs="Futura Medium"/>
        <w:bCs/>
        <w:sz w:val="16"/>
        <w:szCs w:val="16"/>
      </w:rPr>
      <w:t xml:space="preserve"> </w:t>
    </w:r>
    <w:r w:rsidR="000778E6" w:rsidRPr="000778E6">
      <w:rPr>
        <w:rFonts w:ascii="Futura Medium" w:hAnsi="Futura Medium" w:cs="Futura Medium" w:hint="cs"/>
        <w:sz w:val="16"/>
        <w:szCs w:val="16"/>
      </w:rPr>
      <w:t xml:space="preserve">Nicolas </w:t>
    </w:r>
    <w:r w:rsidR="00DC0470">
      <w:rPr>
        <w:rFonts w:ascii="Futura Medium" w:hAnsi="Futura Medium" w:cs="Futura Medium"/>
        <w:sz w:val="16"/>
        <w:szCs w:val="16"/>
      </w:rPr>
      <w:t>BRODIEZ</w:t>
    </w:r>
    <w:r w:rsidR="000778E6">
      <w:rPr>
        <w:rFonts w:ascii="Futura Medium" w:hAnsi="Futura Medium" w:cs="Futura Medium"/>
        <w:sz w:val="16"/>
        <w:szCs w:val="16"/>
      </w:rPr>
      <w:t xml:space="preserve"> </w:t>
    </w:r>
  </w:p>
  <w:p w14:paraId="6BA7ED43" w14:textId="49E63226" w:rsidR="000778E6" w:rsidRPr="000778E6" w:rsidRDefault="00000000" w:rsidP="000778E6">
    <w:pPr>
      <w:jc w:val="center"/>
      <w:rPr>
        <w:rFonts w:ascii="Futura Medium" w:hAnsi="Futura Medium" w:cs="Futura Medium"/>
        <w:sz w:val="16"/>
        <w:szCs w:val="16"/>
      </w:rPr>
    </w:pPr>
    <w:hyperlink r:id="rId1" w:history="1">
      <w:r w:rsidR="00EE1543" w:rsidRPr="00B13261">
        <w:rPr>
          <w:rStyle w:val="Lienhypertexte"/>
          <w:rFonts w:ascii="Futura Medium" w:hAnsi="Futura Medium" w:cs="Futura Medium"/>
          <w:color w:val="6666FF" w:themeColor="hyperlink" w:themeTint="99"/>
          <w:sz w:val="16"/>
          <w:szCs w:val="16"/>
        </w:rPr>
        <w:t>nbrodiez@beyond-pr.com</w:t>
      </w:r>
    </w:hyperlink>
    <w:r w:rsidR="00EE1543">
      <w:rPr>
        <w:rFonts w:ascii="Futura Medium" w:hAnsi="Futura Medium" w:cs="Futura Medium"/>
        <w:color w:val="548DD4" w:themeColor="text2" w:themeTint="99"/>
        <w:sz w:val="16"/>
        <w:szCs w:val="16"/>
      </w:rPr>
      <w:t xml:space="preserve"> </w:t>
    </w:r>
    <w:r w:rsidR="00EE1543">
      <w:rPr>
        <w:rFonts w:ascii="Futura Medium" w:hAnsi="Futura Medium" w:cs="Futura Medium"/>
        <w:sz w:val="16"/>
        <w:szCs w:val="16"/>
      </w:rPr>
      <w:t>- 0</w:t>
    </w:r>
    <w:r w:rsidR="000778E6" w:rsidRPr="000778E6">
      <w:rPr>
        <w:rFonts w:ascii="Futura Medium" w:hAnsi="Futura Medium" w:cs="Futura Medium" w:hint="cs"/>
        <w:sz w:val="16"/>
        <w:szCs w:val="16"/>
      </w:rPr>
      <w:t>6 15 93 52 10</w:t>
    </w:r>
  </w:p>
  <w:p w14:paraId="2E7B8386" w14:textId="4DE9B09F" w:rsidR="000778E6" w:rsidRDefault="000778E6" w:rsidP="002C26CC">
    <w:pPr>
      <w:jc w:val="center"/>
      <w:rPr>
        <w:rFonts w:ascii="Futura Medium" w:hAnsi="Futura Medium" w:cs="Futura Medium"/>
        <w:sz w:val="18"/>
        <w:szCs w:val="18"/>
      </w:rPr>
    </w:pPr>
    <w:r w:rsidRPr="000778E6">
      <w:rPr>
        <w:rFonts w:ascii="Futura Medium" w:hAnsi="Futura Medium" w:cs="Futura Medium"/>
        <w:noProof/>
        <w:sz w:val="18"/>
        <w:szCs w:val="18"/>
      </w:rPr>
      <w:drawing>
        <wp:inline distT="0" distB="0" distL="0" distR="0" wp14:anchorId="1929B282" wp14:editId="07DEA250">
          <wp:extent cx="623729" cy="398457"/>
          <wp:effectExtent l="0" t="0" r="0" b="0"/>
          <wp:docPr id="790965626" name="Image 1" descr="Une image contenant Police, Graphique, noir,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965626" name="Image 1" descr="Une image contenant Police, Graphique, noir, logo&#10;&#10;Description générée automatiquement"/>
                  <pic:cNvPicPr/>
                </pic:nvPicPr>
                <pic:blipFill>
                  <a:blip r:embed="rId2"/>
                  <a:stretch>
                    <a:fillRect/>
                  </a:stretch>
                </pic:blipFill>
                <pic:spPr>
                  <a:xfrm>
                    <a:off x="0" y="0"/>
                    <a:ext cx="637499" cy="407254"/>
                  </a:xfrm>
                  <a:prstGeom prst="rect">
                    <a:avLst/>
                  </a:prstGeom>
                </pic:spPr>
              </pic:pic>
            </a:graphicData>
          </a:graphic>
        </wp:inline>
      </w:drawing>
    </w:r>
  </w:p>
  <w:p w14:paraId="7B3DDF86" w14:textId="77777777" w:rsidR="002C26CC" w:rsidRDefault="002C26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E5A3" w14:textId="77777777" w:rsidR="00FF0212" w:rsidRDefault="00FF0212">
      <w:r>
        <w:separator/>
      </w:r>
    </w:p>
  </w:footnote>
  <w:footnote w:type="continuationSeparator" w:id="0">
    <w:p w14:paraId="52EE5B7C" w14:textId="77777777" w:rsidR="00FF0212" w:rsidRDefault="00FF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4BD2" w14:textId="338ACEE8" w:rsidR="00827736" w:rsidRPr="00C932B5" w:rsidRDefault="001C764B" w:rsidP="00827736">
    <w:pPr>
      <w:jc w:val="right"/>
      <w:rPr>
        <w:rFonts w:ascii="Futura Medium" w:hAnsi="Futura Medium" w:cs="Futura Medium"/>
        <w:bCs/>
        <w:sz w:val="18"/>
        <w:szCs w:val="18"/>
      </w:rPr>
    </w:pPr>
    <w:r w:rsidRPr="00C932B5">
      <w:rPr>
        <w:rFonts w:ascii="Futura Medium" w:hAnsi="Futura Medium" w:cs="Futura Medium"/>
        <w:bCs/>
        <w:sz w:val="18"/>
        <w:szCs w:val="18"/>
      </w:rPr>
      <w:t>INFORMATION</w:t>
    </w:r>
    <w:r w:rsidR="00827736" w:rsidRPr="00C932B5">
      <w:rPr>
        <w:rFonts w:ascii="Futura Medium" w:hAnsi="Futura Medium" w:cs="Futura Medium" w:hint="cs"/>
        <w:bCs/>
        <w:sz w:val="18"/>
        <w:szCs w:val="18"/>
      </w:rPr>
      <w:t xml:space="preserve"> PRESSE</w:t>
    </w:r>
  </w:p>
  <w:p w14:paraId="5A3672EE" w14:textId="27B93178" w:rsidR="00827736" w:rsidRPr="00C932B5" w:rsidRDefault="00F14005" w:rsidP="00827736">
    <w:pPr>
      <w:jc w:val="right"/>
      <w:rPr>
        <w:rFonts w:ascii="Futura Medium" w:hAnsi="Futura Medium" w:cs="Futura Medium"/>
        <w:bCs/>
        <w:sz w:val="18"/>
        <w:szCs w:val="18"/>
      </w:rPr>
    </w:pPr>
    <w:r>
      <w:rPr>
        <w:rFonts w:ascii="Futura Medium" w:hAnsi="Futura Medium" w:cs="Futura Medium"/>
        <w:bCs/>
        <w:sz w:val="18"/>
        <w:szCs w:val="18"/>
      </w:rPr>
      <w:t>10 octobre</w:t>
    </w:r>
    <w:r w:rsidR="00827736" w:rsidRPr="00C932B5">
      <w:rPr>
        <w:rFonts w:ascii="Futura Medium" w:hAnsi="Futura Medium" w:cs="Futura Medium" w:hint="cs"/>
        <w:bCs/>
        <w:sz w:val="18"/>
        <w:szCs w:val="18"/>
      </w:rPr>
      <w:t xml:space="preserve"> 2023</w:t>
    </w:r>
  </w:p>
  <w:p w14:paraId="1FAD5980" w14:textId="58C758A6" w:rsidR="00827736" w:rsidRDefault="008277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80EAB"/>
    <w:multiLevelType w:val="multilevel"/>
    <w:tmpl w:val="CD32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103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10"/>
    <w:rsid w:val="00000A35"/>
    <w:rsid w:val="000238E9"/>
    <w:rsid w:val="00026D96"/>
    <w:rsid w:val="000778E6"/>
    <w:rsid w:val="000877A7"/>
    <w:rsid w:val="00097FF7"/>
    <w:rsid w:val="000D011D"/>
    <w:rsid w:val="000D7E90"/>
    <w:rsid w:val="001627D7"/>
    <w:rsid w:val="001C764B"/>
    <w:rsid w:val="00227034"/>
    <w:rsid w:val="00266F7A"/>
    <w:rsid w:val="00271725"/>
    <w:rsid w:val="00274B84"/>
    <w:rsid w:val="002B736D"/>
    <w:rsid w:val="002C02BF"/>
    <w:rsid w:val="002C26CC"/>
    <w:rsid w:val="002E05D3"/>
    <w:rsid w:val="002F2E12"/>
    <w:rsid w:val="003B33B3"/>
    <w:rsid w:val="003D1A43"/>
    <w:rsid w:val="003F7C78"/>
    <w:rsid w:val="004237E6"/>
    <w:rsid w:val="00450C9A"/>
    <w:rsid w:val="00460B05"/>
    <w:rsid w:val="00494E38"/>
    <w:rsid w:val="004A17A0"/>
    <w:rsid w:val="004C0C36"/>
    <w:rsid w:val="004F1AE5"/>
    <w:rsid w:val="00514F1A"/>
    <w:rsid w:val="00552ED0"/>
    <w:rsid w:val="00556B92"/>
    <w:rsid w:val="0059789D"/>
    <w:rsid w:val="005E329F"/>
    <w:rsid w:val="00633A19"/>
    <w:rsid w:val="00653427"/>
    <w:rsid w:val="006A2DBA"/>
    <w:rsid w:val="006B16ED"/>
    <w:rsid w:val="007C649A"/>
    <w:rsid w:val="00817E64"/>
    <w:rsid w:val="00827736"/>
    <w:rsid w:val="00854AB0"/>
    <w:rsid w:val="00887B2D"/>
    <w:rsid w:val="008B39FE"/>
    <w:rsid w:val="008F010D"/>
    <w:rsid w:val="00925651"/>
    <w:rsid w:val="00952444"/>
    <w:rsid w:val="00A83D79"/>
    <w:rsid w:val="00AB4386"/>
    <w:rsid w:val="00AD4A00"/>
    <w:rsid w:val="00B409CE"/>
    <w:rsid w:val="00B87212"/>
    <w:rsid w:val="00BC33B9"/>
    <w:rsid w:val="00BD02A1"/>
    <w:rsid w:val="00C05162"/>
    <w:rsid w:val="00C30006"/>
    <w:rsid w:val="00C32730"/>
    <w:rsid w:val="00C7469D"/>
    <w:rsid w:val="00C932B5"/>
    <w:rsid w:val="00CA68D7"/>
    <w:rsid w:val="00D40DD0"/>
    <w:rsid w:val="00D97210"/>
    <w:rsid w:val="00DC0470"/>
    <w:rsid w:val="00DD2C18"/>
    <w:rsid w:val="00DD605B"/>
    <w:rsid w:val="00DF288A"/>
    <w:rsid w:val="00E41DAB"/>
    <w:rsid w:val="00E5260A"/>
    <w:rsid w:val="00E624A1"/>
    <w:rsid w:val="00E9771B"/>
    <w:rsid w:val="00EC3D77"/>
    <w:rsid w:val="00ED1C79"/>
    <w:rsid w:val="00EE1543"/>
    <w:rsid w:val="00EF5C12"/>
    <w:rsid w:val="00EF5C38"/>
    <w:rsid w:val="00F14005"/>
    <w:rsid w:val="00F6549B"/>
    <w:rsid w:val="00F742B9"/>
    <w:rsid w:val="00FF0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FEC"/>
  <w15:docId w15:val="{76C1084E-2FF3-6E4A-80ED-ABCE4152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43"/>
    <w:pPr>
      <w:spacing w:line="240" w:lineRule="auto"/>
    </w:pPr>
    <w:rPr>
      <w:rFonts w:ascii="Times New Roman" w:eastAsia="Times New Roman" w:hAnsi="Times New Roman" w:cs="Times New Roman"/>
      <w:sz w:val="24"/>
      <w:szCs w:val="24"/>
      <w:lang w:val="fr-FR"/>
    </w:rPr>
  </w:style>
  <w:style w:type="paragraph" w:styleId="Titre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r"/>
    </w:rPr>
  </w:style>
  <w:style w:type="paragraph" w:styleId="Titre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line="276" w:lineRule="auto"/>
    </w:pPr>
    <w:rPr>
      <w:rFonts w:ascii="Arial" w:eastAsia="Arial" w:hAnsi="Arial" w:cs="Arial"/>
      <w:sz w:val="52"/>
      <w:szCs w:val="52"/>
      <w:lang w:val="fr"/>
    </w:rPr>
  </w:style>
  <w:style w:type="paragraph" w:styleId="Sous-titre">
    <w:name w:val="Subtitle"/>
    <w:basedOn w:val="Normal"/>
    <w:next w:val="Normal"/>
    <w:uiPriority w:val="11"/>
    <w:qFormat/>
    <w:pPr>
      <w:keepNext/>
      <w:keepLines/>
      <w:spacing w:after="320" w:line="276" w:lineRule="auto"/>
    </w:pPr>
    <w:rPr>
      <w:rFonts w:ascii="Arial" w:eastAsia="Arial" w:hAnsi="Arial" w:cs="Arial"/>
      <w:color w:val="666666"/>
      <w:sz w:val="30"/>
      <w:szCs w:val="30"/>
      <w:lang w:val="fr"/>
    </w:rPr>
  </w:style>
  <w:style w:type="paragraph" w:styleId="En-tte">
    <w:name w:val="header"/>
    <w:basedOn w:val="Normal"/>
    <w:link w:val="En-tteCar"/>
    <w:uiPriority w:val="99"/>
    <w:unhideWhenUsed/>
    <w:rsid w:val="00827736"/>
    <w:pPr>
      <w:tabs>
        <w:tab w:val="center" w:pos="4536"/>
        <w:tab w:val="right" w:pos="9072"/>
      </w:tabs>
    </w:pPr>
    <w:rPr>
      <w:rFonts w:ascii="Arial" w:eastAsia="Arial" w:hAnsi="Arial" w:cs="Arial"/>
      <w:sz w:val="22"/>
      <w:szCs w:val="22"/>
      <w:lang w:val="fr"/>
    </w:rPr>
  </w:style>
  <w:style w:type="character" w:customStyle="1" w:styleId="En-tteCar">
    <w:name w:val="En-tête Car"/>
    <w:basedOn w:val="Policepardfaut"/>
    <w:link w:val="En-tte"/>
    <w:uiPriority w:val="99"/>
    <w:rsid w:val="00827736"/>
  </w:style>
  <w:style w:type="paragraph" w:styleId="Pieddepage">
    <w:name w:val="footer"/>
    <w:basedOn w:val="Normal"/>
    <w:link w:val="PieddepageCar"/>
    <w:uiPriority w:val="99"/>
    <w:unhideWhenUsed/>
    <w:rsid w:val="00827736"/>
    <w:pPr>
      <w:tabs>
        <w:tab w:val="center" w:pos="4536"/>
        <w:tab w:val="right" w:pos="9072"/>
      </w:tabs>
    </w:pPr>
    <w:rPr>
      <w:rFonts w:ascii="Arial" w:eastAsia="Arial" w:hAnsi="Arial" w:cs="Arial"/>
      <w:sz w:val="22"/>
      <w:szCs w:val="22"/>
      <w:lang w:val="fr"/>
    </w:rPr>
  </w:style>
  <w:style w:type="character" w:customStyle="1" w:styleId="PieddepageCar">
    <w:name w:val="Pied de page Car"/>
    <w:basedOn w:val="Policepardfaut"/>
    <w:link w:val="Pieddepage"/>
    <w:uiPriority w:val="99"/>
    <w:rsid w:val="00827736"/>
  </w:style>
  <w:style w:type="character" w:styleId="Lienhypertexte">
    <w:name w:val="Hyperlink"/>
    <w:basedOn w:val="Policepardfaut"/>
    <w:uiPriority w:val="99"/>
    <w:unhideWhenUsed/>
    <w:rsid w:val="001C764B"/>
    <w:rPr>
      <w:color w:val="0000FF" w:themeColor="hyperlink"/>
      <w:u w:val="single"/>
    </w:rPr>
  </w:style>
  <w:style w:type="character" w:styleId="Mentionnonrsolue">
    <w:name w:val="Unresolved Mention"/>
    <w:basedOn w:val="Policepardfaut"/>
    <w:uiPriority w:val="99"/>
    <w:semiHidden/>
    <w:unhideWhenUsed/>
    <w:rsid w:val="001C764B"/>
    <w:rPr>
      <w:color w:val="605E5C"/>
      <w:shd w:val="clear" w:color="auto" w:fill="E1DFDD"/>
    </w:rPr>
  </w:style>
  <w:style w:type="character" w:styleId="Lienhypertextesuivivisit">
    <w:name w:val="FollowedHyperlink"/>
    <w:basedOn w:val="Policepardfaut"/>
    <w:uiPriority w:val="99"/>
    <w:semiHidden/>
    <w:unhideWhenUsed/>
    <w:rsid w:val="00EE1543"/>
    <w:rPr>
      <w:color w:val="800080" w:themeColor="followedHyperlink"/>
      <w:u w:val="single"/>
    </w:rPr>
  </w:style>
  <w:style w:type="paragraph" w:styleId="Paragraphedeliste">
    <w:name w:val="List Paragraph"/>
    <w:basedOn w:val="Normal"/>
    <w:uiPriority w:val="34"/>
    <w:qFormat/>
    <w:rsid w:val="00CA68D7"/>
    <w:pPr>
      <w:ind w:left="720"/>
      <w:contextualSpacing/>
    </w:pPr>
  </w:style>
  <w:style w:type="paragraph" w:styleId="NormalWeb">
    <w:name w:val="Normal (Web)"/>
    <w:basedOn w:val="Normal"/>
    <w:uiPriority w:val="99"/>
    <w:semiHidden/>
    <w:unhideWhenUsed/>
    <w:rsid w:val="00F14005"/>
    <w:pPr>
      <w:spacing w:before="100" w:beforeAutospacing="1" w:after="100" w:afterAutospacing="1"/>
    </w:pPr>
  </w:style>
  <w:style w:type="paragraph" w:styleId="Rvision">
    <w:name w:val="Revision"/>
    <w:hidden/>
    <w:uiPriority w:val="99"/>
    <w:semiHidden/>
    <w:rsid w:val="006A2DBA"/>
    <w:pPr>
      <w:spacing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6A2DBA"/>
    <w:rPr>
      <w:sz w:val="16"/>
      <w:szCs w:val="16"/>
    </w:rPr>
  </w:style>
  <w:style w:type="paragraph" w:styleId="Commentaire">
    <w:name w:val="annotation text"/>
    <w:basedOn w:val="Normal"/>
    <w:link w:val="CommentaireCar"/>
    <w:uiPriority w:val="99"/>
    <w:unhideWhenUsed/>
    <w:rsid w:val="006A2DBA"/>
    <w:rPr>
      <w:sz w:val="20"/>
      <w:szCs w:val="20"/>
    </w:rPr>
  </w:style>
  <w:style w:type="character" w:customStyle="1" w:styleId="CommentaireCar">
    <w:name w:val="Commentaire Car"/>
    <w:basedOn w:val="Policepardfaut"/>
    <w:link w:val="Commentaire"/>
    <w:uiPriority w:val="99"/>
    <w:rsid w:val="006A2DBA"/>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A2DBA"/>
    <w:rPr>
      <w:b/>
      <w:bCs/>
    </w:rPr>
  </w:style>
  <w:style w:type="character" w:customStyle="1" w:styleId="ObjetducommentaireCar">
    <w:name w:val="Objet du commentaire Car"/>
    <w:basedOn w:val="CommentaireCar"/>
    <w:link w:val="Objetducommentaire"/>
    <w:uiPriority w:val="99"/>
    <w:semiHidden/>
    <w:rsid w:val="006A2DBA"/>
    <w:rPr>
      <w:rFonts w:ascii="Times New Roman" w:eastAsia="Times New Roman" w:hAnsi="Times New Roman" w:cs="Times New Roman"/>
      <w:b/>
      <w:bCs/>
      <w:sz w:val="20"/>
      <w:szCs w:val="20"/>
      <w:lang w:val="fr-FR"/>
    </w:rPr>
  </w:style>
  <w:style w:type="character" w:customStyle="1" w:styleId="apple-converted-space">
    <w:name w:val="apple-converted-space"/>
    <w:basedOn w:val="Policepardfaut"/>
    <w:rsid w:val="0026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2900">
      <w:bodyDiv w:val="1"/>
      <w:marLeft w:val="0"/>
      <w:marRight w:val="0"/>
      <w:marTop w:val="0"/>
      <w:marBottom w:val="0"/>
      <w:divBdr>
        <w:top w:val="none" w:sz="0" w:space="0" w:color="auto"/>
        <w:left w:val="none" w:sz="0" w:space="0" w:color="auto"/>
        <w:bottom w:val="none" w:sz="0" w:space="0" w:color="auto"/>
        <w:right w:val="none" w:sz="0" w:space="0" w:color="auto"/>
      </w:divBdr>
    </w:div>
    <w:div w:id="752555395">
      <w:bodyDiv w:val="1"/>
      <w:marLeft w:val="0"/>
      <w:marRight w:val="0"/>
      <w:marTop w:val="0"/>
      <w:marBottom w:val="0"/>
      <w:divBdr>
        <w:top w:val="none" w:sz="0" w:space="0" w:color="auto"/>
        <w:left w:val="none" w:sz="0" w:space="0" w:color="auto"/>
        <w:bottom w:val="none" w:sz="0" w:space="0" w:color="auto"/>
        <w:right w:val="none" w:sz="0" w:space="0" w:color="auto"/>
      </w:divBdr>
      <w:divsChild>
        <w:div w:id="2134597619">
          <w:marLeft w:val="0"/>
          <w:marRight w:val="0"/>
          <w:marTop w:val="0"/>
          <w:marBottom w:val="0"/>
          <w:divBdr>
            <w:top w:val="none" w:sz="0" w:space="0" w:color="auto"/>
            <w:left w:val="none" w:sz="0" w:space="0" w:color="auto"/>
            <w:bottom w:val="none" w:sz="0" w:space="0" w:color="auto"/>
            <w:right w:val="none" w:sz="0" w:space="0" w:color="auto"/>
          </w:divBdr>
        </w:div>
        <w:div w:id="2133472391">
          <w:marLeft w:val="0"/>
          <w:marRight w:val="0"/>
          <w:marTop w:val="0"/>
          <w:marBottom w:val="0"/>
          <w:divBdr>
            <w:top w:val="none" w:sz="0" w:space="0" w:color="auto"/>
            <w:left w:val="none" w:sz="0" w:space="0" w:color="auto"/>
            <w:bottom w:val="none" w:sz="0" w:space="0" w:color="auto"/>
            <w:right w:val="none" w:sz="0" w:space="0" w:color="auto"/>
          </w:divBdr>
        </w:div>
        <w:div w:id="1041171180">
          <w:marLeft w:val="0"/>
          <w:marRight w:val="0"/>
          <w:marTop w:val="0"/>
          <w:marBottom w:val="0"/>
          <w:divBdr>
            <w:top w:val="none" w:sz="0" w:space="0" w:color="auto"/>
            <w:left w:val="none" w:sz="0" w:space="0" w:color="auto"/>
            <w:bottom w:val="none" w:sz="0" w:space="0" w:color="auto"/>
            <w:right w:val="none" w:sz="0" w:space="0" w:color="auto"/>
          </w:divBdr>
        </w:div>
        <w:div w:id="323700315">
          <w:marLeft w:val="0"/>
          <w:marRight w:val="0"/>
          <w:marTop w:val="0"/>
          <w:marBottom w:val="0"/>
          <w:divBdr>
            <w:top w:val="none" w:sz="0" w:space="0" w:color="auto"/>
            <w:left w:val="none" w:sz="0" w:space="0" w:color="auto"/>
            <w:bottom w:val="none" w:sz="0" w:space="0" w:color="auto"/>
            <w:right w:val="none" w:sz="0" w:space="0" w:color="auto"/>
          </w:divBdr>
        </w:div>
      </w:divsChild>
    </w:div>
    <w:div w:id="80978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inion-w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nbrodiez@beyo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Benezet</dc:creator>
  <cp:keywords/>
  <dc:description/>
  <cp:lastModifiedBy>Nicolas Brodiez</cp:lastModifiedBy>
  <cp:revision>7</cp:revision>
  <dcterms:created xsi:type="dcterms:W3CDTF">2023-09-25T13:07:00Z</dcterms:created>
  <dcterms:modified xsi:type="dcterms:W3CDTF">2023-09-27T08:01:00Z</dcterms:modified>
  <cp:category/>
</cp:coreProperties>
</file>